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6895" w14:textId="20EDF6A7" w:rsidR="006C2FE6" w:rsidRPr="00F966CB" w:rsidRDefault="006C2FE6" w:rsidP="008053EB">
      <w:pPr>
        <w:overflowPunct w:val="0"/>
        <w:spacing w:line="440" w:lineRule="exact"/>
        <w:jc w:val="center"/>
        <w:rPr>
          <w:rFonts w:ascii="標楷體" w:eastAsia="標楷體" w:hAnsi="標楷體" w:cs="Times New Roman"/>
          <w:b/>
          <w:sz w:val="32"/>
          <w:szCs w:val="32"/>
        </w:rPr>
      </w:pPr>
      <w:r w:rsidRPr="00F966CB">
        <w:rPr>
          <w:rFonts w:ascii="標楷體" w:eastAsia="標楷體" w:hAnsi="標楷體" w:cs="Times New Roman"/>
          <w:b/>
          <w:sz w:val="32"/>
          <w:szCs w:val="32"/>
        </w:rPr>
        <w:t>「20</w:t>
      </w:r>
      <w:r w:rsidR="00C56E8A" w:rsidRPr="00F966CB">
        <w:rPr>
          <w:rFonts w:ascii="標楷體" w:eastAsia="標楷體" w:hAnsi="標楷體" w:cs="Times New Roman" w:hint="eastAsia"/>
          <w:b/>
          <w:sz w:val="32"/>
          <w:szCs w:val="32"/>
        </w:rPr>
        <w:t>2</w:t>
      </w:r>
      <w:r w:rsidR="005449E0" w:rsidRPr="00F966CB">
        <w:rPr>
          <w:rFonts w:ascii="標楷體" w:eastAsia="標楷體" w:hAnsi="標楷體" w:cs="Times New Roman" w:hint="eastAsia"/>
          <w:b/>
          <w:sz w:val="32"/>
          <w:szCs w:val="32"/>
        </w:rPr>
        <w:t>2</w:t>
      </w:r>
      <w:r w:rsidR="00471C87" w:rsidRPr="00F966CB">
        <w:rPr>
          <w:rFonts w:ascii="標楷體" w:eastAsia="標楷體" w:hAnsi="標楷體" w:cs="Times New Roman" w:hint="eastAsia"/>
          <w:b/>
          <w:sz w:val="32"/>
          <w:szCs w:val="32"/>
          <w:lang w:eastAsia="zh-HK"/>
        </w:rPr>
        <w:t>僑青東沙環礁</w:t>
      </w:r>
      <w:r w:rsidR="00451E78" w:rsidRPr="00451E78">
        <w:rPr>
          <w:rFonts w:ascii="Times New Roman" w:eastAsia="標楷體" w:hAnsi="Times New Roman" w:cs="Times New Roman"/>
          <w:b/>
          <w:sz w:val="32"/>
          <w:szCs w:val="32"/>
        </w:rPr>
        <w:t>X</w:t>
      </w:r>
      <w:r w:rsidR="00471C87" w:rsidRPr="00F966CB">
        <w:rPr>
          <w:rFonts w:ascii="標楷體" w:eastAsia="標楷體" w:hAnsi="標楷體" w:cs="Times New Roman" w:hint="eastAsia"/>
          <w:b/>
          <w:sz w:val="32"/>
          <w:szCs w:val="32"/>
          <w:lang w:eastAsia="zh-HK"/>
        </w:rPr>
        <w:t>生態體驗</w:t>
      </w:r>
      <w:r w:rsidRPr="00F966CB">
        <w:rPr>
          <w:rFonts w:ascii="標楷體" w:eastAsia="標楷體" w:hAnsi="標楷體" w:cs="Times New Roman"/>
          <w:b/>
          <w:sz w:val="32"/>
          <w:szCs w:val="32"/>
        </w:rPr>
        <w:t>」</w:t>
      </w:r>
      <w:r w:rsidR="00DF243B">
        <w:rPr>
          <w:rFonts w:ascii="標楷體" w:eastAsia="標楷體" w:hAnsi="標楷體" w:cs="Times New Roman" w:hint="eastAsia"/>
          <w:b/>
          <w:sz w:val="32"/>
          <w:szCs w:val="32"/>
        </w:rPr>
        <w:t>報名須知</w:t>
      </w:r>
    </w:p>
    <w:p w14:paraId="3C1D1391" w14:textId="77777777" w:rsidR="00B32CFD" w:rsidRPr="00F966CB" w:rsidRDefault="00B32CFD" w:rsidP="008053EB">
      <w:pPr>
        <w:overflowPunct w:val="0"/>
        <w:spacing w:line="440" w:lineRule="exact"/>
        <w:jc w:val="center"/>
        <w:rPr>
          <w:rFonts w:ascii="標楷體" w:eastAsia="標楷體" w:hAnsi="標楷體" w:cs="Times New Roman"/>
          <w:b/>
          <w:sz w:val="32"/>
          <w:szCs w:val="32"/>
        </w:rPr>
      </w:pPr>
    </w:p>
    <w:p w14:paraId="428469D5" w14:textId="77777777" w:rsidR="00903A2E" w:rsidRPr="00F966CB" w:rsidRDefault="0055354F" w:rsidP="008053EB">
      <w:pPr>
        <w:overflowPunct w:val="0"/>
        <w:spacing w:line="440" w:lineRule="exact"/>
        <w:jc w:val="both"/>
        <w:rPr>
          <w:rFonts w:ascii="標楷體" w:eastAsia="標楷體" w:hAnsi="標楷體" w:cs="Times New Roman"/>
          <w:b/>
          <w:sz w:val="28"/>
          <w:szCs w:val="28"/>
        </w:rPr>
      </w:pPr>
      <w:r w:rsidRPr="00F966CB">
        <w:rPr>
          <w:rFonts w:ascii="標楷體" w:eastAsia="標楷體" w:hAnsi="標楷體" w:cs="Times New Roman" w:hint="eastAsia"/>
          <w:b/>
          <w:sz w:val="28"/>
          <w:szCs w:val="28"/>
          <w:lang w:eastAsia="zh-HK"/>
        </w:rPr>
        <w:t>壹、目的</w:t>
      </w:r>
    </w:p>
    <w:p w14:paraId="6CDCE725" w14:textId="77777777" w:rsidR="00DD2247" w:rsidRPr="00F966CB" w:rsidRDefault="00903A2E" w:rsidP="008053EB">
      <w:pPr>
        <w:overflowPunct w:val="0"/>
        <w:spacing w:line="440" w:lineRule="exact"/>
        <w:ind w:firstLineChars="200" w:firstLine="56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強化</w:t>
      </w:r>
      <w:r w:rsidR="0055354F" w:rsidRPr="00F966CB">
        <w:rPr>
          <w:rFonts w:ascii="標楷體" w:eastAsia="標楷體" w:hAnsi="標楷體" w:cs="Times New Roman" w:hint="eastAsia"/>
          <w:sz w:val="28"/>
          <w:szCs w:val="28"/>
          <w:lang w:eastAsia="zh-HK"/>
        </w:rPr>
        <w:t>僑</w:t>
      </w:r>
      <w:r w:rsidRPr="00F966CB">
        <w:rPr>
          <w:rFonts w:ascii="標楷體" w:eastAsia="標楷體" w:hAnsi="標楷體" w:cs="Times New Roman" w:hint="eastAsia"/>
          <w:sz w:val="28"/>
          <w:szCs w:val="28"/>
          <w:lang w:eastAsia="zh-HK"/>
        </w:rPr>
        <w:t>青對我</w:t>
      </w:r>
      <w:r w:rsidR="00117CC7" w:rsidRPr="00F966CB">
        <w:rPr>
          <w:rFonts w:ascii="標楷體" w:eastAsia="標楷體" w:hAnsi="標楷體" w:cs="Times New Roman" w:hint="eastAsia"/>
          <w:sz w:val="28"/>
          <w:szCs w:val="28"/>
          <w:lang w:eastAsia="zh-HK"/>
        </w:rPr>
        <w:t>國</w:t>
      </w:r>
      <w:r w:rsidR="00224848" w:rsidRPr="00F966CB">
        <w:rPr>
          <w:rFonts w:ascii="標楷體" w:eastAsia="標楷體" w:hAnsi="標楷體" w:cs="Times New Roman" w:hint="eastAsia"/>
          <w:sz w:val="28"/>
          <w:szCs w:val="28"/>
          <w:lang w:eastAsia="zh-HK"/>
        </w:rPr>
        <w:t>東沙群島</w:t>
      </w:r>
      <w:r w:rsidR="00FD735E" w:rsidRPr="00F966CB">
        <w:rPr>
          <w:rFonts w:ascii="標楷體" w:eastAsia="標楷體" w:hAnsi="標楷體" w:cs="Times New Roman" w:hint="eastAsia"/>
          <w:sz w:val="28"/>
          <w:szCs w:val="28"/>
          <w:lang w:eastAsia="zh-HK"/>
        </w:rPr>
        <w:t>暨</w:t>
      </w:r>
      <w:r w:rsidR="00224848" w:rsidRPr="00F966CB">
        <w:rPr>
          <w:rFonts w:ascii="標楷體" w:eastAsia="標楷體" w:hAnsi="標楷體" w:cs="Times New Roman" w:hint="eastAsia"/>
          <w:sz w:val="28"/>
          <w:szCs w:val="28"/>
          <w:lang w:eastAsia="zh-HK"/>
        </w:rPr>
        <w:t>其周遭海域</w:t>
      </w:r>
      <w:r w:rsidR="00A9740F" w:rsidRPr="00F966CB">
        <w:rPr>
          <w:rFonts w:ascii="標楷體" w:eastAsia="標楷體" w:hAnsi="標楷體" w:cs="Times New Roman" w:hint="eastAsia"/>
          <w:sz w:val="28"/>
          <w:szCs w:val="28"/>
          <w:lang w:eastAsia="zh-HK"/>
        </w:rPr>
        <w:t>主權</w:t>
      </w:r>
      <w:r w:rsidR="00DD2247" w:rsidRPr="00F966CB">
        <w:rPr>
          <w:rFonts w:ascii="標楷體" w:eastAsia="標楷體" w:hAnsi="標楷體" w:cs="Times New Roman" w:hint="eastAsia"/>
          <w:sz w:val="28"/>
          <w:szCs w:val="28"/>
          <w:lang w:eastAsia="zh-HK"/>
        </w:rPr>
        <w:t>以</w:t>
      </w:r>
      <w:r w:rsidR="00117CC7" w:rsidRPr="00F966CB">
        <w:rPr>
          <w:rFonts w:ascii="標楷體" w:eastAsia="標楷體" w:hAnsi="標楷體" w:cs="Times New Roman" w:hint="eastAsia"/>
          <w:sz w:val="28"/>
          <w:szCs w:val="28"/>
          <w:lang w:eastAsia="zh-HK"/>
        </w:rPr>
        <w:t>及海洋環境資源與保護政策</w:t>
      </w:r>
      <w:r w:rsidR="00A9740F" w:rsidRPr="00F966CB">
        <w:rPr>
          <w:rFonts w:ascii="標楷體" w:eastAsia="標楷體" w:hAnsi="標楷體" w:cs="Times New Roman" w:hint="eastAsia"/>
          <w:sz w:val="28"/>
          <w:szCs w:val="28"/>
          <w:lang w:eastAsia="zh-HK"/>
        </w:rPr>
        <w:t>之認識與支持，</w:t>
      </w:r>
      <w:r w:rsidR="00117CC7" w:rsidRPr="00F966CB">
        <w:rPr>
          <w:rFonts w:ascii="標楷體" w:eastAsia="標楷體" w:hAnsi="標楷體" w:cs="Times New Roman" w:hint="eastAsia"/>
          <w:sz w:val="28"/>
          <w:szCs w:val="28"/>
          <w:lang w:eastAsia="zh-HK"/>
        </w:rPr>
        <w:t>增進</w:t>
      </w:r>
      <w:r w:rsidR="00224848" w:rsidRPr="00F966CB">
        <w:rPr>
          <w:rFonts w:ascii="標楷體" w:eastAsia="標楷體" w:hAnsi="標楷體" w:cs="Times New Roman" w:hint="eastAsia"/>
          <w:sz w:val="28"/>
          <w:szCs w:val="28"/>
          <w:lang w:eastAsia="zh-HK"/>
        </w:rPr>
        <w:t>其</w:t>
      </w:r>
      <w:r w:rsidR="00117CC7" w:rsidRPr="00F966CB">
        <w:rPr>
          <w:rFonts w:ascii="標楷體" w:eastAsia="標楷體" w:hAnsi="標楷體" w:cs="Times New Roman" w:hint="eastAsia"/>
          <w:sz w:val="28"/>
          <w:szCs w:val="28"/>
          <w:lang w:eastAsia="zh-HK"/>
        </w:rPr>
        <w:t>對</w:t>
      </w:r>
      <w:r w:rsidR="009D317F" w:rsidRPr="00F966CB">
        <w:rPr>
          <w:rFonts w:ascii="標楷體" w:eastAsia="標楷體" w:hAnsi="標楷體" w:cs="Times New Roman" w:hint="eastAsia"/>
          <w:sz w:val="28"/>
          <w:szCs w:val="28"/>
          <w:lang w:eastAsia="zh-HK"/>
        </w:rPr>
        <w:t>僑務、</w:t>
      </w:r>
      <w:r w:rsidR="00117CC7" w:rsidRPr="00F966CB">
        <w:rPr>
          <w:rFonts w:ascii="標楷體" w:eastAsia="標楷體" w:hAnsi="標楷體" w:cs="Times New Roman" w:hint="eastAsia"/>
          <w:sz w:val="28"/>
          <w:szCs w:val="28"/>
          <w:lang w:eastAsia="zh-HK"/>
        </w:rPr>
        <w:t>國防及海巡之瞭</w:t>
      </w:r>
      <w:r w:rsidR="00A9740F" w:rsidRPr="00F966CB">
        <w:rPr>
          <w:rFonts w:ascii="標楷體" w:eastAsia="標楷體" w:hAnsi="標楷體" w:cs="Times New Roman" w:hint="eastAsia"/>
          <w:sz w:val="28"/>
          <w:szCs w:val="28"/>
          <w:lang w:eastAsia="zh-HK"/>
        </w:rPr>
        <w:t>解</w:t>
      </w:r>
      <w:r w:rsidR="00117CC7" w:rsidRPr="00F966CB">
        <w:rPr>
          <w:rFonts w:ascii="標楷體" w:eastAsia="標楷體" w:hAnsi="標楷體" w:cs="Times New Roman" w:hint="eastAsia"/>
          <w:sz w:val="28"/>
          <w:szCs w:val="28"/>
        </w:rPr>
        <w:t>，</w:t>
      </w:r>
      <w:r w:rsidR="00FD735E" w:rsidRPr="00F966CB">
        <w:rPr>
          <w:rFonts w:ascii="標楷體" w:eastAsia="標楷體" w:hAnsi="標楷體" w:cs="Times New Roman" w:hint="eastAsia"/>
          <w:sz w:val="28"/>
          <w:szCs w:val="28"/>
          <w:lang w:eastAsia="zh-HK"/>
        </w:rPr>
        <w:t>並</w:t>
      </w:r>
      <w:r w:rsidR="00D223E0" w:rsidRPr="00F966CB">
        <w:rPr>
          <w:rFonts w:ascii="標楷體" w:eastAsia="標楷體" w:hAnsi="標楷體" w:cs="Times New Roman" w:hint="eastAsia"/>
          <w:sz w:val="28"/>
          <w:szCs w:val="28"/>
          <w:lang w:eastAsia="zh-HK"/>
        </w:rPr>
        <w:t>鼓勵連</w:t>
      </w:r>
      <w:r w:rsidR="00DD2247" w:rsidRPr="00F966CB">
        <w:rPr>
          <w:rFonts w:ascii="標楷體" w:eastAsia="標楷體" w:hAnsi="標楷體" w:cs="Times New Roman" w:hint="eastAsia"/>
          <w:sz w:val="28"/>
          <w:szCs w:val="28"/>
          <w:lang w:eastAsia="zh-HK"/>
        </w:rPr>
        <w:t>結臺灣</w:t>
      </w:r>
      <w:r w:rsidR="00A80992" w:rsidRPr="00F966CB">
        <w:rPr>
          <w:rFonts w:ascii="標楷體" w:eastAsia="標楷體" w:hAnsi="標楷體" w:cs="Times New Roman" w:hint="eastAsia"/>
          <w:sz w:val="28"/>
          <w:szCs w:val="28"/>
          <w:lang w:eastAsia="zh-HK"/>
        </w:rPr>
        <w:t>多元文化與</w:t>
      </w:r>
      <w:r w:rsidR="00DD2247" w:rsidRPr="00F966CB">
        <w:rPr>
          <w:rFonts w:ascii="標楷體" w:eastAsia="標楷體" w:hAnsi="標楷體" w:cs="Times New Roman" w:hint="eastAsia"/>
          <w:sz w:val="28"/>
          <w:szCs w:val="28"/>
          <w:lang w:eastAsia="zh-HK"/>
        </w:rPr>
        <w:t>主流價值</w:t>
      </w:r>
      <w:r w:rsidR="00DD2247" w:rsidRPr="00F966CB">
        <w:rPr>
          <w:rFonts w:ascii="標楷體" w:eastAsia="標楷體" w:hAnsi="標楷體" w:cs="Times New Roman" w:hint="eastAsia"/>
          <w:sz w:val="28"/>
          <w:szCs w:val="28"/>
        </w:rPr>
        <w:t>，</w:t>
      </w:r>
      <w:r w:rsidR="0055354F" w:rsidRPr="00F966CB">
        <w:rPr>
          <w:rFonts w:ascii="標楷體" w:eastAsia="標楷體" w:hAnsi="標楷體" w:cs="Times New Roman" w:hint="eastAsia"/>
          <w:sz w:val="28"/>
          <w:szCs w:val="28"/>
          <w:lang w:eastAsia="zh-HK"/>
        </w:rPr>
        <w:t>厚植國家及海外僑社人才</w:t>
      </w:r>
      <w:r w:rsidR="0055354F" w:rsidRPr="00F966CB">
        <w:rPr>
          <w:rFonts w:ascii="標楷體" w:eastAsia="標楷體" w:hAnsi="標楷體" w:cs="Times New Roman" w:hint="eastAsia"/>
          <w:sz w:val="28"/>
          <w:szCs w:val="28"/>
        </w:rPr>
        <w:t>，</w:t>
      </w:r>
      <w:r w:rsidR="0055354F" w:rsidRPr="00F966CB">
        <w:rPr>
          <w:rFonts w:ascii="標楷體" w:eastAsia="標楷體" w:hAnsi="標楷體" w:cs="Times New Roman" w:hint="eastAsia"/>
          <w:sz w:val="28"/>
          <w:szCs w:val="28"/>
          <w:lang w:eastAsia="zh-HK"/>
        </w:rPr>
        <w:t>匯聚</w:t>
      </w:r>
      <w:r w:rsidR="00FD735E" w:rsidRPr="00F966CB">
        <w:rPr>
          <w:rFonts w:ascii="標楷體" w:eastAsia="標楷體" w:hAnsi="標楷體" w:cs="Times New Roman" w:hint="eastAsia"/>
          <w:sz w:val="28"/>
          <w:szCs w:val="28"/>
          <w:lang w:eastAsia="zh-HK"/>
        </w:rPr>
        <w:t>愛臺心力</w:t>
      </w:r>
      <w:r w:rsidR="00FD735E" w:rsidRPr="00F966CB">
        <w:rPr>
          <w:rFonts w:ascii="標楷體" w:eastAsia="標楷體" w:hAnsi="標楷體" w:cs="Times New Roman" w:hint="eastAsia"/>
          <w:sz w:val="28"/>
          <w:szCs w:val="28"/>
        </w:rPr>
        <w:t>，</w:t>
      </w:r>
      <w:r w:rsidR="009D317F" w:rsidRPr="00F966CB">
        <w:rPr>
          <w:rFonts w:ascii="標楷體" w:eastAsia="標楷體" w:hAnsi="標楷體" w:cs="Times New Roman" w:hint="eastAsia"/>
          <w:sz w:val="28"/>
          <w:szCs w:val="28"/>
          <w:lang w:eastAsia="zh-HK"/>
        </w:rPr>
        <w:t>創造</w:t>
      </w:r>
      <w:r w:rsidR="0055354F" w:rsidRPr="00F966CB">
        <w:rPr>
          <w:rFonts w:ascii="標楷體" w:eastAsia="標楷體" w:hAnsi="標楷體" w:cs="Times New Roman" w:hint="eastAsia"/>
          <w:sz w:val="28"/>
          <w:szCs w:val="28"/>
          <w:lang w:eastAsia="zh-HK"/>
        </w:rPr>
        <w:t>多</w:t>
      </w:r>
      <w:r w:rsidR="00AA31B2" w:rsidRPr="00F966CB">
        <w:rPr>
          <w:rFonts w:ascii="標楷體" w:eastAsia="標楷體" w:hAnsi="標楷體" w:cs="Times New Roman" w:hint="eastAsia"/>
          <w:sz w:val="28"/>
          <w:szCs w:val="28"/>
          <w:lang w:eastAsia="zh-HK"/>
        </w:rPr>
        <w:t>贏共榮</w:t>
      </w:r>
      <w:r w:rsidR="00D223E0" w:rsidRPr="00F966CB">
        <w:rPr>
          <w:rFonts w:ascii="標楷體" w:eastAsia="標楷體" w:hAnsi="標楷體" w:cs="Times New Roman" w:hint="eastAsia"/>
          <w:sz w:val="28"/>
          <w:szCs w:val="28"/>
          <w:lang w:eastAsia="zh-HK"/>
        </w:rPr>
        <w:t>。</w:t>
      </w:r>
    </w:p>
    <w:p w14:paraId="719C5D51" w14:textId="77777777" w:rsidR="00DD2247" w:rsidRPr="00F966CB" w:rsidRDefault="0055354F" w:rsidP="008053EB">
      <w:pPr>
        <w:overflowPunct w:val="0"/>
        <w:spacing w:line="440" w:lineRule="exact"/>
        <w:jc w:val="both"/>
        <w:rPr>
          <w:rFonts w:ascii="標楷體" w:eastAsia="標楷體" w:hAnsi="標楷體" w:cs="Times New Roman"/>
          <w:b/>
          <w:sz w:val="28"/>
          <w:szCs w:val="28"/>
          <w:lang w:eastAsia="zh-HK"/>
        </w:rPr>
      </w:pPr>
      <w:r w:rsidRPr="00F966CB">
        <w:rPr>
          <w:rFonts w:ascii="標楷體" w:eastAsia="標楷體" w:hAnsi="標楷體" w:cs="Times New Roman" w:hint="eastAsia"/>
          <w:b/>
          <w:sz w:val="28"/>
          <w:szCs w:val="28"/>
          <w:lang w:eastAsia="zh-HK"/>
        </w:rPr>
        <w:t>貳、活動內容</w:t>
      </w:r>
    </w:p>
    <w:p w14:paraId="16B4D567" w14:textId="77777777" w:rsidR="00A9740F" w:rsidRPr="00F966CB" w:rsidRDefault="00104CC0"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一、</w:t>
      </w:r>
      <w:r w:rsidR="00A9740F" w:rsidRPr="00F966CB">
        <w:rPr>
          <w:rFonts w:ascii="標楷體" w:eastAsia="標楷體" w:hAnsi="標楷體" w:cs="Times New Roman"/>
          <w:sz w:val="28"/>
          <w:szCs w:val="28"/>
        </w:rPr>
        <w:t>東沙環礁國家公園生態</w:t>
      </w:r>
      <w:r w:rsidR="00BF777E" w:rsidRPr="00F966CB">
        <w:rPr>
          <w:rFonts w:ascii="標楷體" w:eastAsia="標楷體" w:hAnsi="標楷體" w:cs="Times New Roman"/>
          <w:sz w:val="28"/>
          <w:szCs w:val="28"/>
        </w:rPr>
        <w:t>體驗</w:t>
      </w:r>
      <w:r w:rsidR="00A9740F" w:rsidRPr="00F966CB">
        <w:rPr>
          <w:rFonts w:ascii="標楷體" w:eastAsia="標楷體" w:hAnsi="標楷體" w:cs="Times New Roman"/>
          <w:sz w:val="28"/>
          <w:szCs w:val="28"/>
        </w:rPr>
        <w:t>及周邊海域執法現況</w:t>
      </w:r>
      <w:r w:rsidR="00C9260B" w:rsidRPr="00F966CB">
        <w:rPr>
          <w:rFonts w:ascii="標楷體" w:eastAsia="標楷體" w:hAnsi="標楷體" w:cs="Times New Roman" w:hint="eastAsia"/>
          <w:sz w:val="28"/>
          <w:szCs w:val="28"/>
          <w:lang w:eastAsia="zh-HK"/>
        </w:rPr>
        <w:t>認識</w:t>
      </w:r>
      <w:r w:rsidR="00D21112" w:rsidRPr="00F966CB">
        <w:rPr>
          <w:rFonts w:ascii="標楷體" w:eastAsia="標楷體" w:hAnsi="標楷體" w:cs="Times New Roman" w:hint="eastAsia"/>
          <w:sz w:val="28"/>
          <w:szCs w:val="28"/>
        </w:rPr>
        <w:t>。</w:t>
      </w:r>
    </w:p>
    <w:p w14:paraId="326B9654" w14:textId="77777777" w:rsidR="00BF777E" w:rsidRPr="00F966CB" w:rsidRDefault="00104CC0"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二、</w:t>
      </w:r>
      <w:r w:rsidR="00BF777E" w:rsidRPr="00F966CB">
        <w:rPr>
          <w:rFonts w:ascii="標楷體" w:eastAsia="標楷體" w:hAnsi="標楷體" w:cs="Times New Roman" w:hint="eastAsia"/>
          <w:sz w:val="28"/>
          <w:szCs w:val="28"/>
          <w:lang w:eastAsia="zh-HK"/>
        </w:rPr>
        <w:t>僑務委員會簡介。</w:t>
      </w:r>
    </w:p>
    <w:p w14:paraId="6472DA0C" w14:textId="77777777" w:rsidR="00BF777E" w:rsidRPr="00F966CB" w:rsidRDefault="00104CC0"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三、</w:t>
      </w:r>
      <w:r w:rsidR="00BF777E" w:rsidRPr="00F966CB">
        <w:rPr>
          <w:rFonts w:ascii="標楷體" w:eastAsia="標楷體" w:hAnsi="標楷體" w:cs="Times New Roman" w:hint="eastAsia"/>
          <w:sz w:val="28"/>
          <w:szCs w:val="28"/>
          <w:lang w:eastAsia="zh-HK"/>
        </w:rPr>
        <w:t>海巡簡介。</w:t>
      </w:r>
    </w:p>
    <w:p w14:paraId="2523EDC8" w14:textId="77777777" w:rsidR="005926C5" w:rsidRPr="00F966CB" w:rsidRDefault="00B04BEA"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四</w:t>
      </w:r>
      <w:r w:rsidR="00104CC0" w:rsidRPr="00F966CB">
        <w:rPr>
          <w:rFonts w:ascii="標楷體" w:eastAsia="標楷體" w:hAnsi="標楷體" w:cs="Times New Roman" w:hint="eastAsia"/>
          <w:sz w:val="28"/>
          <w:szCs w:val="28"/>
          <w:lang w:eastAsia="zh-HK"/>
        </w:rPr>
        <w:t>、</w:t>
      </w:r>
      <w:r w:rsidR="005926C5" w:rsidRPr="00F966CB">
        <w:rPr>
          <w:rFonts w:ascii="標楷體" w:eastAsia="標楷體" w:hAnsi="標楷體" w:cs="Times New Roman" w:hint="eastAsia"/>
          <w:sz w:val="28"/>
          <w:szCs w:val="28"/>
          <w:lang w:eastAsia="zh-HK"/>
        </w:rPr>
        <w:t>海華文教基金會簡介。</w:t>
      </w:r>
    </w:p>
    <w:p w14:paraId="6E65C8F3" w14:textId="77777777" w:rsidR="006C2FE6" w:rsidRPr="00F966CB" w:rsidRDefault="00821BEC" w:rsidP="008053EB">
      <w:pPr>
        <w:overflowPunct w:val="0"/>
        <w:spacing w:line="440" w:lineRule="exact"/>
        <w:jc w:val="both"/>
        <w:rPr>
          <w:rFonts w:ascii="標楷體" w:eastAsia="標楷體" w:hAnsi="標楷體" w:cs="Times New Roman"/>
          <w:b/>
          <w:sz w:val="28"/>
          <w:szCs w:val="28"/>
          <w:lang w:eastAsia="zh-HK"/>
        </w:rPr>
      </w:pPr>
      <w:r w:rsidRPr="00F966CB">
        <w:rPr>
          <w:rFonts w:ascii="標楷體" w:eastAsia="標楷體" w:hAnsi="標楷體" w:cs="Times New Roman" w:hint="eastAsia"/>
          <w:b/>
          <w:sz w:val="28"/>
          <w:szCs w:val="28"/>
          <w:lang w:eastAsia="zh-HK"/>
        </w:rPr>
        <w:t>參</w:t>
      </w:r>
      <w:r w:rsidR="006C2FE6" w:rsidRPr="00F966CB">
        <w:rPr>
          <w:rFonts w:ascii="標楷體" w:eastAsia="標楷體" w:hAnsi="標楷體" w:cs="Times New Roman" w:hint="eastAsia"/>
          <w:b/>
          <w:sz w:val="28"/>
          <w:szCs w:val="28"/>
          <w:lang w:eastAsia="zh-HK"/>
        </w:rPr>
        <w:t>、</w:t>
      </w:r>
      <w:r w:rsidR="002B3596" w:rsidRPr="00F966CB">
        <w:rPr>
          <w:rFonts w:ascii="標楷體" w:eastAsia="標楷體" w:hAnsi="標楷體" w:cs="Times New Roman" w:hint="eastAsia"/>
          <w:b/>
          <w:sz w:val="28"/>
          <w:szCs w:val="28"/>
          <w:lang w:eastAsia="zh-HK"/>
        </w:rPr>
        <w:t>主</w:t>
      </w:r>
      <w:r w:rsidR="006C2FE6" w:rsidRPr="00F966CB">
        <w:rPr>
          <w:rFonts w:ascii="標楷體" w:eastAsia="標楷體" w:hAnsi="標楷體" w:cs="Times New Roman"/>
          <w:b/>
          <w:sz w:val="28"/>
          <w:szCs w:val="28"/>
          <w:lang w:eastAsia="zh-HK"/>
        </w:rPr>
        <w:t>辦</w:t>
      </w:r>
      <w:r w:rsidR="002B3596" w:rsidRPr="00F966CB">
        <w:rPr>
          <w:rFonts w:ascii="標楷體" w:eastAsia="標楷體" w:hAnsi="標楷體" w:cs="Times New Roman" w:hint="eastAsia"/>
          <w:b/>
          <w:sz w:val="28"/>
          <w:szCs w:val="28"/>
          <w:lang w:eastAsia="zh-HK"/>
        </w:rPr>
        <w:t>單位</w:t>
      </w:r>
    </w:p>
    <w:p w14:paraId="51DB146D" w14:textId="77777777" w:rsidR="006C2FE6" w:rsidRPr="00F966CB" w:rsidRDefault="002B3596" w:rsidP="008053EB">
      <w:pPr>
        <w:overflowPunct w:val="0"/>
        <w:spacing w:line="440" w:lineRule="exact"/>
        <w:ind w:firstLineChars="300" w:firstLine="84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財團法人海華文教基金會</w:t>
      </w:r>
    </w:p>
    <w:p w14:paraId="5CAB8711" w14:textId="77777777" w:rsidR="006C2FE6" w:rsidRPr="00F966CB" w:rsidRDefault="002B3596" w:rsidP="008053EB">
      <w:pPr>
        <w:overflowPunct w:val="0"/>
        <w:spacing w:line="440" w:lineRule="exact"/>
        <w:jc w:val="both"/>
        <w:rPr>
          <w:rFonts w:ascii="標楷體" w:eastAsia="標楷體" w:hAnsi="標楷體" w:cs="Times New Roman"/>
          <w:b/>
          <w:sz w:val="28"/>
          <w:szCs w:val="28"/>
          <w:lang w:eastAsia="zh-HK"/>
        </w:rPr>
      </w:pPr>
      <w:r w:rsidRPr="00F966CB">
        <w:rPr>
          <w:rFonts w:ascii="標楷體" w:eastAsia="標楷體" w:hAnsi="標楷體" w:cs="Times New Roman" w:hint="eastAsia"/>
          <w:b/>
          <w:sz w:val="28"/>
          <w:szCs w:val="28"/>
          <w:lang w:eastAsia="zh-HK"/>
        </w:rPr>
        <w:t>肆、</w:t>
      </w:r>
      <w:r w:rsidR="00B17967" w:rsidRPr="00F966CB">
        <w:rPr>
          <w:rFonts w:ascii="標楷體" w:eastAsia="標楷體" w:hAnsi="標楷體" w:cs="Times New Roman" w:hint="eastAsia"/>
          <w:b/>
          <w:sz w:val="28"/>
          <w:szCs w:val="28"/>
          <w:lang w:eastAsia="zh-HK"/>
        </w:rPr>
        <w:t>指導</w:t>
      </w:r>
      <w:r w:rsidR="00515F66" w:rsidRPr="00F966CB">
        <w:rPr>
          <w:rFonts w:ascii="標楷體" w:eastAsia="標楷體" w:hAnsi="標楷體" w:cs="Times New Roman" w:hint="eastAsia"/>
          <w:b/>
          <w:sz w:val="28"/>
          <w:szCs w:val="28"/>
          <w:lang w:eastAsia="zh-HK"/>
        </w:rPr>
        <w:t>機關</w:t>
      </w:r>
    </w:p>
    <w:p w14:paraId="3B697F7A" w14:textId="77777777" w:rsidR="002B3596" w:rsidRPr="00F966CB" w:rsidRDefault="002B3596"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一、僑務委員會</w:t>
      </w:r>
    </w:p>
    <w:p w14:paraId="594C3F2A" w14:textId="77777777" w:rsidR="002B3596" w:rsidRPr="00F966CB" w:rsidRDefault="002B3596"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二、海洋委員會</w:t>
      </w:r>
    </w:p>
    <w:p w14:paraId="5D2011E9" w14:textId="77777777" w:rsidR="007C69E8" w:rsidRPr="00F966CB" w:rsidRDefault="004C6CEE" w:rsidP="008053EB">
      <w:pPr>
        <w:overflowPunct w:val="0"/>
        <w:spacing w:line="440" w:lineRule="exact"/>
        <w:jc w:val="both"/>
        <w:rPr>
          <w:rFonts w:ascii="標楷體" w:eastAsia="標楷體" w:hAnsi="標楷體" w:cs="Times New Roman"/>
          <w:sz w:val="28"/>
          <w:szCs w:val="28"/>
        </w:rPr>
      </w:pPr>
      <w:r w:rsidRPr="00F966CB">
        <w:rPr>
          <w:rFonts w:ascii="標楷體" w:eastAsia="標楷體" w:hAnsi="標楷體" w:cs="Times New Roman"/>
          <w:sz w:val="28"/>
          <w:szCs w:val="28"/>
        </w:rPr>
        <w:t>伍、</w:t>
      </w:r>
      <w:r w:rsidR="00DB36D4" w:rsidRPr="00F966CB">
        <w:rPr>
          <w:rFonts w:ascii="標楷體" w:eastAsia="標楷體" w:hAnsi="標楷體" w:cs="Times New Roman"/>
          <w:sz w:val="28"/>
          <w:szCs w:val="28"/>
        </w:rPr>
        <w:t>協辦機關</w:t>
      </w:r>
    </w:p>
    <w:p w14:paraId="325C07D0" w14:textId="77777777" w:rsidR="00DB36D4" w:rsidRPr="00F966CB" w:rsidRDefault="004C6CEE"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一、</w:t>
      </w:r>
      <w:r w:rsidR="00DB36D4" w:rsidRPr="00F966CB">
        <w:rPr>
          <w:rFonts w:ascii="標楷體" w:eastAsia="標楷體" w:hAnsi="標楷體" w:cs="Times New Roman" w:hint="eastAsia"/>
          <w:sz w:val="28"/>
          <w:szCs w:val="28"/>
        </w:rPr>
        <w:t>海洋委員會海巡署</w:t>
      </w:r>
    </w:p>
    <w:p w14:paraId="0FA48D2F" w14:textId="77777777" w:rsidR="00DB36D4" w:rsidRPr="00F966CB" w:rsidRDefault="004C6CEE"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二、</w:t>
      </w:r>
      <w:r w:rsidR="00DB36D4" w:rsidRPr="00F966CB">
        <w:rPr>
          <w:rFonts w:ascii="標楷體" w:eastAsia="標楷體" w:hAnsi="標楷體" w:cs="Times New Roman" w:hint="eastAsia"/>
          <w:sz w:val="28"/>
          <w:szCs w:val="28"/>
        </w:rPr>
        <w:t>海洋國家公園管理處</w:t>
      </w:r>
    </w:p>
    <w:p w14:paraId="36C8F6A7" w14:textId="77777777" w:rsidR="006E10F0" w:rsidRPr="00F966CB" w:rsidRDefault="006E10F0"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三、海洋委員會海巡署東南沙分署</w:t>
      </w:r>
    </w:p>
    <w:p w14:paraId="56AB2F72" w14:textId="77777777" w:rsidR="006E10F0" w:rsidRPr="00F966CB" w:rsidRDefault="006E10F0"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四、海洋委員會海巡署艦隊分署</w:t>
      </w:r>
    </w:p>
    <w:p w14:paraId="00480CE6" w14:textId="77777777" w:rsidR="006C2FE6" w:rsidRPr="00F966CB" w:rsidRDefault="004C6CEE" w:rsidP="008053EB">
      <w:pPr>
        <w:overflowPunct w:val="0"/>
        <w:spacing w:line="440" w:lineRule="exact"/>
        <w:jc w:val="both"/>
        <w:rPr>
          <w:rFonts w:ascii="標楷體" w:eastAsia="標楷體" w:hAnsi="標楷體" w:cs="Times New Roman"/>
          <w:b/>
          <w:sz w:val="28"/>
          <w:szCs w:val="28"/>
          <w:lang w:eastAsia="zh-HK"/>
        </w:rPr>
      </w:pPr>
      <w:r w:rsidRPr="00F966CB">
        <w:rPr>
          <w:rFonts w:ascii="標楷體" w:eastAsia="標楷體" w:hAnsi="標楷體" w:cs="Times New Roman" w:hint="eastAsia"/>
          <w:b/>
          <w:sz w:val="28"/>
          <w:szCs w:val="28"/>
          <w:lang w:eastAsia="zh-HK"/>
        </w:rPr>
        <w:t>陸</w:t>
      </w:r>
      <w:r w:rsidR="006C2FE6" w:rsidRPr="00F966CB">
        <w:rPr>
          <w:rFonts w:ascii="標楷體" w:eastAsia="標楷體" w:hAnsi="標楷體" w:cs="Times New Roman" w:hint="eastAsia"/>
          <w:b/>
          <w:sz w:val="28"/>
          <w:szCs w:val="28"/>
          <w:lang w:eastAsia="zh-HK"/>
        </w:rPr>
        <w:t>、</w:t>
      </w:r>
      <w:r w:rsidR="006C2FE6" w:rsidRPr="00F966CB">
        <w:rPr>
          <w:rFonts w:ascii="標楷體" w:eastAsia="標楷體" w:hAnsi="標楷體" w:cs="Times New Roman"/>
          <w:b/>
          <w:sz w:val="28"/>
          <w:szCs w:val="28"/>
          <w:lang w:eastAsia="zh-HK"/>
        </w:rPr>
        <w:t>活動規劃</w:t>
      </w:r>
    </w:p>
    <w:p w14:paraId="672376EB" w14:textId="77777777" w:rsidR="006C2FE6" w:rsidRPr="00F966CB" w:rsidRDefault="006C2FE6" w:rsidP="008053EB">
      <w:pPr>
        <w:overflowPunct w:val="0"/>
        <w:spacing w:line="440" w:lineRule="exact"/>
        <w:ind w:firstLineChars="200" w:firstLine="560"/>
        <w:jc w:val="both"/>
        <w:rPr>
          <w:rFonts w:ascii="標楷體" w:eastAsia="標楷體" w:hAnsi="標楷體" w:cs="Times New Roman"/>
          <w:sz w:val="28"/>
          <w:szCs w:val="28"/>
        </w:rPr>
      </w:pPr>
      <w:r w:rsidRPr="00F966CB">
        <w:rPr>
          <w:rFonts w:ascii="標楷體" w:eastAsia="標楷體" w:hAnsi="標楷體" w:cs="Times New Roman"/>
          <w:sz w:val="28"/>
          <w:szCs w:val="28"/>
        </w:rPr>
        <w:t>本年度辦理</w:t>
      </w:r>
      <w:r w:rsidR="00E535A5" w:rsidRPr="00F966CB">
        <w:rPr>
          <w:rFonts w:ascii="標楷體" w:eastAsia="標楷體" w:hAnsi="標楷體" w:cs="Times New Roman"/>
          <w:sz w:val="28"/>
          <w:szCs w:val="28"/>
        </w:rPr>
        <w:t>2</w:t>
      </w:r>
      <w:r w:rsidRPr="00F966CB">
        <w:rPr>
          <w:rFonts w:ascii="標楷體" w:eastAsia="標楷體" w:hAnsi="標楷體" w:cs="Times New Roman"/>
          <w:sz w:val="28"/>
          <w:szCs w:val="28"/>
        </w:rPr>
        <w:t>梯次，規劃如下：</w:t>
      </w:r>
    </w:p>
    <w:p w14:paraId="56960B62" w14:textId="77777777" w:rsidR="006C2FE6" w:rsidRPr="00F966CB" w:rsidRDefault="00E07366"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一、</w:t>
      </w:r>
      <w:r w:rsidR="006C2FE6" w:rsidRPr="00F966CB">
        <w:rPr>
          <w:rFonts w:ascii="標楷體" w:eastAsia="標楷體" w:hAnsi="標楷體" w:cs="Times New Roman"/>
          <w:sz w:val="28"/>
          <w:szCs w:val="28"/>
        </w:rPr>
        <w:t>活動日期</w:t>
      </w:r>
    </w:p>
    <w:p w14:paraId="553F9A0C" w14:textId="1216A804" w:rsidR="006C2FE6" w:rsidRPr="00F966CB" w:rsidRDefault="00B32CFD"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lang w:eastAsia="zh-HK"/>
        </w:rPr>
        <w:t>一</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第</w:t>
      </w:r>
      <w:r w:rsidR="00E535A5" w:rsidRPr="00F966CB">
        <w:rPr>
          <w:rFonts w:ascii="標楷體" w:eastAsia="標楷體" w:hAnsi="標楷體" w:cs="Times New Roman"/>
          <w:sz w:val="28"/>
          <w:szCs w:val="28"/>
        </w:rPr>
        <w:t>1</w:t>
      </w:r>
      <w:r w:rsidR="006C2FE6" w:rsidRPr="00F966CB">
        <w:rPr>
          <w:rFonts w:ascii="標楷體" w:eastAsia="標楷體" w:hAnsi="標楷體" w:cs="Times New Roman"/>
          <w:sz w:val="28"/>
          <w:szCs w:val="28"/>
        </w:rPr>
        <w:t>梯次：</w:t>
      </w:r>
      <w:r w:rsidR="00E535A5" w:rsidRPr="00F966CB">
        <w:rPr>
          <w:rFonts w:ascii="標楷體" w:eastAsia="標楷體" w:hAnsi="標楷體" w:cs="Times New Roman"/>
          <w:sz w:val="28"/>
          <w:szCs w:val="28"/>
        </w:rPr>
        <w:t>11</w:t>
      </w:r>
      <w:r w:rsidR="005449E0" w:rsidRPr="00F966CB">
        <w:rPr>
          <w:rFonts w:ascii="標楷體" w:eastAsia="標楷體" w:hAnsi="標楷體" w:cs="Times New Roman" w:hint="eastAsia"/>
          <w:sz w:val="28"/>
          <w:szCs w:val="28"/>
        </w:rPr>
        <w:t>1</w:t>
      </w:r>
      <w:r w:rsidR="00E535A5" w:rsidRPr="00F966CB">
        <w:rPr>
          <w:rFonts w:ascii="標楷體" w:eastAsia="標楷體" w:hAnsi="標楷體" w:cs="Times New Roman" w:hint="eastAsia"/>
          <w:sz w:val="28"/>
          <w:szCs w:val="28"/>
          <w:lang w:eastAsia="zh-HK"/>
        </w:rPr>
        <w:t>年</w:t>
      </w:r>
      <w:r w:rsidR="0066290C" w:rsidRPr="00F966CB">
        <w:rPr>
          <w:rFonts w:ascii="標楷體" w:eastAsia="標楷體" w:hAnsi="標楷體" w:cs="Times New Roman" w:hint="eastAsia"/>
          <w:sz w:val="28"/>
          <w:szCs w:val="28"/>
        </w:rPr>
        <w:t>8</w:t>
      </w:r>
      <w:r w:rsidR="006C2FE6" w:rsidRPr="00F966CB">
        <w:rPr>
          <w:rFonts w:ascii="標楷體" w:eastAsia="標楷體" w:hAnsi="標楷體" w:cs="Times New Roman"/>
          <w:sz w:val="28"/>
          <w:szCs w:val="28"/>
        </w:rPr>
        <w:t>月</w:t>
      </w:r>
      <w:r w:rsidR="001E51F9" w:rsidRPr="00F966CB">
        <w:rPr>
          <w:rFonts w:ascii="標楷體" w:eastAsia="標楷體" w:hAnsi="標楷體" w:cs="Times New Roman" w:hint="eastAsia"/>
          <w:sz w:val="28"/>
          <w:szCs w:val="28"/>
        </w:rPr>
        <w:t>1</w:t>
      </w:r>
      <w:r w:rsidR="003B7D5C" w:rsidRPr="00F966CB">
        <w:rPr>
          <w:rFonts w:ascii="標楷體" w:eastAsia="標楷體" w:hAnsi="標楷體" w:cs="Times New Roman" w:hint="eastAsia"/>
          <w:sz w:val="28"/>
          <w:szCs w:val="28"/>
        </w:rPr>
        <w:t>9</w:t>
      </w:r>
      <w:r w:rsidR="006C2FE6" w:rsidRPr="00F966CB">
        <w:rPr>
          <w:rFonts w:ascii="標楷體" w:eastAsia="標楷體" w:hAnsi="標楷體" w:cs="Times New Roman"/>
          <w:sz w:val="28"/>
          <w:szCs w:val="28"/>
        </w:rPr>
        <w:t>日(星期</w:t>
      </w:r>
      <w:r w:rsidR="00EA7314" w:rsidRPr="00F966CB">
        <w:rPr>
          <w:rFonts w:ascii="標楷體" w:eastAsia="標楷體" w:hAnsi="標楷體" w:cs="Times New Roman" w:hint="eastAsia"/>
          <w:sz w:val="28"/>
          <w:szCs w:val="28"/>
          <w:lang w:eastAsia="zh-HK"/>
        </w:rPr>
        <w:t>五</w:t>
      </w:r>
      <w:r w:rsidR="006C2FE6" w:rsidRPr="00F966CB">
        <w:rPr>
          <w:rFonts w:ascii="標楷體" w:eastAsia="標楷體" w:hAnsi="標楷體" w:cs="Times New Roman"/>
          <w:sz w:val="28"/>
          <w:szCs w:val="28"/>
        </w:rPr>
        <w:t>)至</w:t>
      </w:r>
      <w:r w:rsidR="0066290C" w:rsidRPr="00F966CB">
        <w:rPr>
          <w:rFonts w:ascii="標楷體" w:eastAsia="標楷體" w:hAnsi="標楷體" w:cs="Times New Roman" w:hint="eastAsia"/>
          <w:sz w:val="28"/>
          <w:szCs w:val="28"/>
        </w:rPr>
        <w:t>8</w:t>
      </w:r>
      <w:r w:rsidR="006C2FE6" w:rsidRPr="00F966CB">
        <w:rPr>
          <w:rFonts w:ascii="標楷體" w:eastAsia="標楷體" w:hAnsi="標楷體" w:cs="Times New Roman"/>
          <w:sz w:val="28"/>
          <w:szCs w:val="28"/>
        </w:rPr>
        <w:t>月</w:t>
      </w:r>
      <w:r w:rsidR="003B7D5C" w:rsidRPr="00F966CB">
        <w:rPr>
          <w:rFonts w:ascii="標楷體" w:eastAsia="標楷體" w:hAnsi="標楷體" w:cs="Times New Roman" w:hint="eastAsia"/>
          <w:sz w:val="28"/>
          <w:szCs w:val="28"/>
        </w:rPr>
        <w:t>23</w:t>
      </w:r>
      <w:r w:rsidR="006C2FE6" w:rsidRPr="00F966CB">
        <w:rPr>
          <w:rFonts w:ascii="標楷體" w:eastAsia="標楷體" w:hAnsi="標楷體" w:cs="Times New Roman"/>
          <w:sz w:val="28"/>
          <w:szCs w:val="28"/>
        </w:rPr>
        <w:t>日(星期</w:t>
      </w:r>
      <w:r w:rsidR="00EA7314" w:rsidRPr="00F966CB">
        <w:rPr>
          <w:rFonts w:ascii="標楷體" w:eastAsia="標楷體" w:hAnsi="標楷體" w:cs="Times New Roman" w:hint="eastAsia"/>
          <w:sz w:val="28"/>
          <w:szCs w:val="28"/>
          <w:lang w:eastAsia="zh-HK"/>
        </w:rPr>
        <w:t>二</w:t>
      </w:r>
      <w:r w:rsidR="006C2FE6" w:rsidRPr="00F966CB">
        <w:rPr>
          <w:rFonts w:ascii="標楷體" w:eastAsia="標楷體" w:hAnsi="標楷體" w:cs="Times New Roman"/>
          <w:sz w:val="28"/>
          <w:szCs w:val="28"/>
        </w:rPr>
        <w:t>)。</w:t>
      </w:r>
      <w:proofErr w:type="gramStart"/>
      <w:r w:rsidR="006C2FE6" w:rsidRPr="00F966CB">
        <w:rPr>
          <w:rFonts w:ascii="標楷體" w:eastAsia="標楷體" w:hAnsi="標楷體" w:cs="Times New Roman"/>
          <w:sz w:val="28"/>
          <w:szCs w:val="28"/>
        </w:rPr>
        <w:t>【</w:t>
      </w:r>
      <w:proofErr w:type="gramEnd"/>
      <w:r w:rsidR="006C2FE6" w:rsidRPr="00F966CB">
        <w:rPr>
          <w:rFonts w:ascii="標楷體" w:eastAsia="標楷體" w:hAnsi="標楷體" w:cs="Times New Roman"/>
          <w:sz w:val="28"/>
          <w:szCs w:val="28"/>
        </w:rPr>
        <w:t>預備日期：</w:t>
      </w:r>
      <w:r w:rsidR="001E51F9" w:rsidRPr="00F966CB">
        <w:rPr>
          <w:rFonts w:ascii="標楷體" w:eastAsia="標楷體" w:hAnsi="標楷體" w:cs="Times New Roman" w:hint="eastAsia"/>
          <w:sz w:val="28"/>
          <w:szCs w:val="28"/>
        </w:rPr>
        <w:t>8</w:t>
      </w:r>
      <w:r w:rsidR="006C2FE6" w:rsidRPr="00F966CB">
        <w:rPr>
          <w:rFonts w:ascii="標楷體" w:eastAsia="標楷體" w:hAnsi="標楷體" w:cs="Times New Roman"/>
          <w:sz w:val="28"/>
          <w:szCs w:val="28"/>
        </w:rPr>
        <w:t>月</w:t>
      </w:r>
      <w:r w:rsidR="003B7D5C" w:rsidRPr="00F966CB">
        <w:rPr>
          <w:rFonts w:ascii="標楷體" w:eastAsia="標楷體" w:hAnsi="標楷體" w:cs="Times New Roman" w:hint="eastAsia"/>
          <w:sz w:val="28"/>
          <w:szCs w:val="28"/>
        </w:rPr>
        <w:t>26</w:t>
      </w:r>
      <w:r w:rsidR="006C2FE6" w:rsidRPr="00F966CB">
        <w:rPr>
          <w:rFonts w:ascii="標楷體" w:eastAsia="標楷體" w:hAnsi="標楷體" w:cs="Times New Roman" w:hint="eastAsia"/>
          <w:sz w:val="28"/>
          <w:szCs w:val="28"/>
          <w:lang w:eastAsia="zh-HK"/>
        </w:rPr>
        <w:t>日</w:t>
      </w:r>
      <w:r w:rsidR="006C2FE6" w:rsidRPr="00F966CB">
        <w:rPr>
          <w:rFonts w:ascii="標楷體" w:eastAsia="標楷體" w:hAnsi="標楷體" w:cs="Times New Roman"/>
          <w:sz w:val="28"/>
          <w:szCs w:val="28"/>
        </w:rPr>
        <w:t>至</w:t>
      </w:r>
      <w:r w:rsidR="001E51F9" w:rsidRPr="00F966CB">
        <w:rPr>
          <w:rFonts w:ascii="標楷體" w:eastAsia="標楷體" w:hAnsi="標楷體" w:cs="Times New Roman" w:hint="eastAsia"/>
          <w:sz w:val="28"/>
          <w:szCs w:val="28"/>
        </w:rPr>
        <w:t>8</w:t>
      </w:r>
      <w:r w:rsidR="006C2FE6" w:rsidRPr="00F966CB">
        <w:rPr>
          <w:rFonts w:ascii="標楷體" w:eastAsia="標楷體" w:hAnsi="標楷體" w:cs="Times New Roman"/>
          <w:sz w:val="28"/>
          <w:szCs w:val="28"/>
        </w:rPr>
        <w:t>月</w:t>
      </w:r>
      <w:r w:rsidR="005449E0" w:rsidRPr="00F966CB">
        <w:rPr>
          <w:rFonts w:ascii="標楷體" w:eastAsia="標楷體" w:hAnsi="標楷體" w:cs="Times New Roman" w:hint="eastAsia"/>
          <w:sz w:val="28"/>
          <w:szCs w:val="28"/>
        </w:rPr>
        <w:t>3</w:t>
      </w:r>
      <w:r w:rsidR="003B7D5C" w:rsidRPr="00F966CB">
        <w:rPr>
          <w:rFonts w:ascii="標楷體" w:eastAsia="標楷體" w:hAnsi="標楷體" w:cs="Times New Roman" w:hint="eastAsia"/>
          <w:sz w:val="28"/>
          <w:szCs w:val="28"/>
        </w:rPr>
        <w:t>0</w:t>
      </w:r>
      <w:r w:rsidR="006C2FE6" w:rsidRPr="00F966CB">
        <w:rPr>
          <w:rFonts w:ascii="標楷體" w:eastAsia="標楷體" w:hAnsi="標楷體" w:cs="Times New Roman"/>
          <w:sz w:val="28"/>
          <w:szCs w:val="28"/>
        </w:rPr>
        <w:t>日</w:t>
      </w:r>
      <w:proofErr w:type="gramStart"/>
      <w:r w:rsidR="006C2FE6" w:rsidRPr="00F966CB">
        <w:rPr>
          <w:rFonts w:ascii="標楷體" w:eastAsia="標楷體" w:hAnsi="標楷體" w:cs="Times New Roman"/>
          <w:sz w:val="28"/>
          <w:szCs w:val="28"/>
        </w:rPr>
        <w:t>】</w:t>
      </w:r>
      <w:proofErr w:type="gramEnd"/>
    </w:p>
    <w:p w14:paraId="0405AA56" w14:textId="3C991082" w:rsidR="006C2FE6" w:rsidRPr="00F966CB" w:rsidRDefault="00B32CFD"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lang w:eastAsia="zh-HK"/>
        </w:rPr>
        <w:t>二</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第</w:t>
      </w:r>
      <w:r w:rsidR="00AB74F2" w:rsidRPr="00F966CB">
        <w:rPr>
          <w:rFonts w:ascii="標楷體" w:eastAsia="標楷體" w:hAnsi="標楷體" w:cs="Times New Roman"/>
          <w:sz w:val="28"/>
          <w:szCs w:val="28"/>
        </w:rPr>
        <w:t>2</w:t>
      </w:r>
      <w:r w:rsidR="006C2FE6" w:rsidRPr="00F966CB">
        <w:rPr>
          <w:rFonts w:ascii="標楷體" w:eastAsia="標楷體" w:hAnsi="標楷體" w:cs="Times New Roman"/>
          <w:sz w:val="28"/>
          <w:szCs w:val="28"/>
        </w:rPr>
        <w:t>梯次：</w:t>
      </w:r>
      <w:r w:rsidR="005449E0" w:rsidRPr="00F966CB">
        <w:rPr>
          <w:rFonts w:ascii="標楷體" w:eastAsia="標楷體" w:hAnsi="標楷體" w:cs="Times New Roman"/>
          <w:sz w:val="28"/>
          <w:szCs w:val="28"/>
        </w:rPr>
        <w:t>111</w:t>
      </w:r>
      <w:r w:rsidR="00E535A5" w:rsidRPr="00F966CB">
        <w:rPr>
          <w:rFonts w:ascii="標楷體" w:eastAsia="標楷體" w:hAnsi="標楷體" w:cs="Times New Roman" w:hint="eastAsia"/>
          <w:sz w:val="28"/>
          <w:szCs w:val="28"/>
          <w:lang w:eastAsia="zh-HK"/>
        </w:rPr>
        <w:t>年</w:t>
      </w:r>
      <w:r w:rsidR="003B7D5C" w:rsidRPr="00F966CB">
        <w:rPr>
          <w:rFonts w:ascii="標楷體" w:eastAsia="標楷體" w:hAnsi="標楷體" w:cs="Times New Roman" w:hint="eastAsia"/>
          <w:sz w:val="28"/>
          <w:szCs w:val="28"/>
        </w:rPr>
        <w:t>9</w:t>
      </w:r>
      <w:r w:rsidR="006C2FE6" w:rsidRPr="00F966CB">
        <w:rPr>
          <w:rFonts w:ascii="標楷體" w:eastAsia="標楷體" w:hAnsi="標楷體" w:cs="Times New Roman"/>
          <w:sz w:val="28"/>
          <w:szCs w:val="28"/>
        </w:rPr>
        <w:t>月</w:t>
      </w:r>
      <w:r w:rsidR="001E51F9" w:rsidRPr="00F966CB">
        <w:rPr>
          <w:rFonts w:ascii="標楷體" w:eastAsia="標楷體" w:hAnsi="標楷體" w:cs="Times New Roman" w:hint="eastAsia"/>
          <w:sz w:val="28"/>
          <w:szCs w:val="28"/>
        </w:rPr>
        <w:t>2</w:t>
      </w:r>
      <w:r w:rsidR="006C2FE6" w:rsidRPr="00F966CB">
        <w:rPr>
          <w:rFonts w:ascii="標楷體" w:eastAsia="標楷體" w:hAnsi="標楷體" w:cs="Times New Roman"/>
          <w:sz w:val="28"/>
          <w:szCs w:val="28"/>
        </w:rPr>
        <w:t>日(星期</w:t>
      </w:r>
      <w:r w:rsidR="00EA7314" w:rsidRPr="00F966CB">
        <w:rPr>
          <w:rFonts w:ascii="標楷體" w:eastAsia="標楷體" w:hAnsi="標楷體" w:cs="Times New Roman" w:hint="eastAsia"/>
          <w:sz w:val="28"/>
          <w:szCs w:val="28"/>
          <w:lang w:eastAsia="zh-HK"/>
        </w:rPr>
        <w:t>五</w:t>
      </w:r>
      <w:r w:rsidR="006C2FE6" w:rsidRPr="00F966CB">
        <w:rPr>
          <w:rFonts w:ascii="標楷體" w:eastAsia="標楷體" w:hAnsi="標楷體" w:cs="Times New Roman"/>
          <w:sz w:val="28"/>
          <w:szCs w:val="28"/>
        </w:rPr>
        <w:t>)至</w:t>
      </w:r>
      <w:r w:rsidR="003B7D5C" w:rsidRPr="00F966CB">
        <w:rPr>
          <w:rFonts w:ascii="標楷體" w:eastAsia="標楷體" w:hAnsi="標楷體" w:cs="Times New Roman" w:hint="eastAsia"/>
          <w:sz w:val="28"/>
          <w:szCs w:val="28"/>
        </w:rPr>
        <w:t>9</w:t>
      </w:r>
      <w:r w:rsidR="006C2FE6" w:rsidRPr="00F966CB">
        <w:rPr>
          <w:rFonts w:ascii="標楷體" w:eastAsia="標楷體" w:hAnsi="標楷體" w:cs="Times New Roman"/>
          <w:sz w:val="28"/>
          <w:szCs w:val="28"/>
        </w:rPr>
        <w:t>月</w:t>
      </w:r>
      <w:r w:rsidR="003B7D5C" w:rsidRPr="00F966CB">
        <w:rPr>
          <w:rFonts w:ascii="標楷體" w:eastAsia="標楷體" w:hAnsi="標楷體" w:cs="Times New Roman" w:hint="eastAsia"/>
          <w:sz w:val="28"/>
          <w:szCs w:val="28"/>
        </w:rPr>
        <w:t>6</w:t>
      </w:r>
      <w:r w:rsidR="006C2FE6" w:rsidRPr="00F966CB">
        <w:rPr>
          <w:rFonts w:ascii="標楷體" w:eastAsia="標楷體" w:hAnsi="標楷體" w:cs="Times New Roman"/>
          <w:sz w:val="28"/>
          <w:szCs w:val="28"/>
        </w:rPr>
        <w:t>(星期</w:t>
      </w:r>
      <w:r w:rsidR="00EA7314" w:rsidRPr="00F966CB">
        <w:rPr>
          <w:rFonts w:ascii="標楷體" w:eastAsia="標楷體" w:hAnsi="標楷體" w:cs="Times New Roman" w:hint="eastAsia"/>
          <w:sz w:val="28"/>
          <w:szCs w:val="28"/>
          <w:lang w:eastAsia="zh-HK"/>
        </w:rPr>
        <w:t>二</w:t>
      </w:r>
      <w:r w:rsidR="006C2FE6" w:rsidRPr="00F966CB">
        <w:rPr>
          <w:rFonts w:ascii="標楷體" w:eastAsia="標楷體" w:hAnsi="標楷體" w:cs="Times New Roman"/>
          <w:sz w:val="28"/>
          <w:szCs w:val="28"/>
        </w:rPr>
        <w:t>)。</w:t>
      </w:r>
      <w:proofErr w:type="gramStart"/>
      <w:r w:rsidR="006C2FE6" w:rsidRPr="00F966CB">
        <w:rPr>
          <w:rFonts w:ascii="標楷體" w:eastAsia="標楷體" w:hAnsi="標楷體" w:cs="Times New Roman"/>
          <w:sz w:val="28"/>
          <w:szCs w:val="28"/>
        </w:rPr>
        <w:t>【</w:t>
      </w:r>
      <w:proofErr w:type="gramEnd"/>
      <w:r w:rsidR="006C2FE6" w:rsidRPr="00F966CB">
        <w:rPr>
          <w:rFonts w:ascii="標楷體" w:eastAsia="標楷體" w:hAnsi="標楷體" w:cs="Times New Roman"/>
          <w:sz w:val="28"/>
          <w:szCs w:val="28"/>
        </w:rPr>
        <w:t>預備日期：</w:t>
      </w:r>
      <w:r w:rsidR="00EA7314" w:rsidRPr="00F966CB">
        <w:rPr>
          <w:rFonts w:ascii="標楷體" w:eastAsia="標楷體" w:hAnsi="標楷體" w:cs="Times New Roman" w:hint="eastAsia"/>
          <w:sz w:val="28"/>
          <w:szCs w:val="28"/>
        </w:rPr>
        <w:t>9</w:t>
      </w:r>
      <w:r w:rsidR="006C2FE6" w:rsidRPr="00F966CB">
        <w:rPr>
          <w:rFonts w:ascii="標楷體" w:eastAsia="標楷體" w:hAnsi="標楷體" w:cs="Times New Roman"/>
          <w:sz w:val="28"/>
          <w:szCs w:val="28"/>
        </w:rPr>
        <w:t>月</w:t>
      </w:r>
      <w:r w:rsidR="003B7D5C" w:rsidRPr="00F966CB">
        <w:rPr>
          <w:rFonts w:ascii="標楷體" w:eastAsia="標楷體" w:hAnsi="標楷體" w:cs="Times New Roman" w:hint="eastAsia"/>
          <w:sz w:val="28"/>
          <w:szCs w:val="28"/>
        </w:rPr>
        <w:t>9</w:t>
      </w:r>
      <w:r w:rsidR="006C2FE6" w:rsidRPr="00F966CB">
        <w:rPr>
          <w:rFonts w:ascii="標楷體" w:eastAsia="標楷體" w:hAnsi="標楷體" w:cs="Times New Roman" w:hint="eastAsia"/>
          <w:sz w:val="28"/>
          <w:szCs w:val="28"/>
          <w:lang w:eastAsia="zh-HK"/>
        </w:rPr>
        <w:t>日</w:t>
      </w:r>
      <w:r w:rsidR="006C2FE6" w:rsidRPr="00F966CB">
        <w:rPr>
          <w:rFonts w:ascii="標楷體" w:eastAsia="標楷體" w:hAnsi="標楷體" w:cs="Times New Roman"/>
          <w:sz w:val="28"/>
          <w:szCs w:val="28"/>
        </w:rPr>
        <w:t>至</w:t>
      </w:r>
      <w:r w:rsidR="00EA7314" w:rsidRPr="00F966CB">
        <w:rPr>
          <w:rFonts w:ascii="標楷體" w:eastAsia="標楷體" w:hAnsi="標楷體" w:cs="Times New Roman" w:hint="eastAsia"/>
          <w:sz w:val="28"/>
          <w:szCs w:val="28"/>
        </w:rPr>
        <w:t>9</w:t>
      </w:r>
      <w:r w:rsidR="006C2FE6" w:rsidRPr="00F966CB">
        <w:rPr>
          <w:rFonts w:ascii="標楷體" w:eastAsia="標楷體" w:hAnsi="標楷體" w:cs="Times New Roman"/>
          <w:sz w:val="28"/>
          <w:szCs w:val="28"/>
        </w:rPr>
        <w:t>月</w:t>
      </w:r>
      <w:r w:rsidR="003B7D5C" w:rsidRPr="00F966CB">
        <w:rPr>
          <w:rFonts w:ascii="標楷體" w:eastAsia="標楷體" w:hAnsi="標楷體" w:cs="Times New Roman" w:hint="eastAsia"/>
          <w:sz w:val="28"/>
          <w:szCs w:val="28"/>
        </w:rPr>
        <w:t>13</w:t>
      </w:r>
      <w:r w:rsidR="006C2FE6" w:rsidRPr="00F966CB">
        <w:rPr>
          <w:rFonts w:ascii="標楷體" w:eastAsia="標楷體" w:hAnsi="標楷體" w:cs="Times New Roman"/>
          <w:sz w:val="28"/>
          <w:szCs w:val="28"/>
        </w:rPr>
        <w:t>日</w:t>
      </w:r>
      <w:proofErr w:type="gramStart"/>
      <w:r w:rsidR="006C2FE6" w:rsidRPr="00F966CB">
        <w:rPr>
          <w:rFonts w:ascii="標楷體" w:eastAsia="標楷體" w:hAnsi="標楷體" w:cs="Times New Roman"/>
          <w:sz w:val="28"/>
          <w:szCs w:val="28"/>
        </w:rPr>
        <w:t>】</w:t>
      </w:r>
      <w:proofErr w:type="gramEnd"/>
    </w:p>
    <w:p w14:paraId="68644EE6" w14:textId="77777777" w:rsidR="006C2FE6" w:rsidRPr="00F966CB" w:rsidRDefault="00B32CFD"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lang w:eastAsia="zh-HK"/>
        </w:rPr>
        <w:t>三</w:t>
      </w:r>
      <w:r w:rsidRPr="00F966CB">
        <w:rPr>
          <w:rFonts w:ascii="標楷體" w:eastAsia="標楷體" w:hAnsi="標楷體" w:cs="Times New Roman"/>
          <w:sz w:val="28"/>
          <w:szCs w:val="28"/>
        </w:rPr>
        <w:t>)</w:t>
      </w:r>
      <w:r w:rsidR="00EA7314" w:rsidRPr="00F966CB">
        <w:rPr>
          <w:rFonts w:ascii="標楷體" w:eastAsia="標楷體" w:hAnsi="標楷體" w:cs="Times New Roman"/>
          <w:sz w:val="28"/>
          <w:szCs w:val="28"/>
        </w:rPr>
        <w:t>活動期間</w:t>
      </w:r>
      <w:r w:rsidR="00D47535" w:rsidRPr="00F966CB">
        <w:rPr>
          <w:rFonts w:ascii="標楷體" w:eastAsia="標楷體" w:hAnsi="標楷體" w:cs="Times New Roman"/>
          <w:sz w:val="28"/>
          <w:szCs w:val="28"/>
        </w:rPr>
        <w:t>如因天候影響，或海洋委員會及海巡署遇其他重要任務需先應處者，爰以活動安全及該會暨所屬之任務為優先，將活動延至</w:t>
      </w:r>
      <w:r w:rsidR="006C2FE6" w:rsidRPr="00F966CB">
        <w:rPr>
          <w:rFonts w:ascii="標楷體" w:eastAsia="標楷體" w:hAnsi="標楷體" w:cs="Times New Roman"/>
          <w:sz w:val="28"/>
          <w:szCs w:val="28"/>
        </w:rPr>
        <w:t>預備日期或取消</w:t>
      </w:r>
      <w:r w:rsidR="00D47535" w:rsidRPr="00F966CB">
        <w:rPr>
          <w:rFonts w:ascii="標楷體" w:eastAsia="標楷體" w:hAnsi="標楷體" w:cs="Times New Roman"/>
          <w:sz w:val="28"/>
          <w:szCs w:val="28"/>
        </w:rPr>
        <w:t>執行</w:t>
      </w:r>
      <w:r w:rsidR="006C2FE6" w:rsidRPr="00F966CB">
        <w:rPr>
          <w:rFonts w:ascii="標楷體" w:eastAsia="標楷體" w:hAnsi="標楷體" w:cs="Times New Roman"/>
          <w:sz w:val="28"/>
          <w:szCs w:val="28"/>
        </w:rPr>
        <w:t>。</w:t>
      </w:r>
    </w:p>
    <w:p w14:paraId="6B33CD74" w14:textId="77777777" w:rsidR="006C2FE6" w:rsidRPr="00F966CB" w:rsidRDefault="00821BEC" w:rsidP="008053EB">
      <w:pPr>
        <w:overflowPunct w:val="0"/>
        <w:spacing w:line="440" w:lineRule="exact"/>
        <w:ind w:firstLineChars="100" w:firstLine="28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lastRenderedPageBreak/>
        <w:t>二</w:t>
      </w:r>
      <w:r w:rsidR="00E07366" w:rsidRPr="00F966CB">
        <w:rPr>
          <w:rFonts w:ascii="標楷體" w:eastAsia="標楷體" w:hAnsi="標楷體" w:cs="Times New Roman" w:hint="eastAsia"/>
          <w:sz w:val="28"/>
          <w:szCs w:val="28"/>
          <w:lang w:eastAsia="zh-HK"/>
        </w:rPr>
        <w:t>、</w:t>
      </w:r>
      <w:r w:rsidR="006C2FE6" w:rsidRPr="00F966CB">
        <w:rPr>
          <w:rFonts w:ascii="標楷體" w:eastAsia="標楷體" w:hAnsi="標楷體" w:cs="Times New Roman"/>
          <w:sz w:val="28"/>
          <w:szCs w:val="28"/>
        </w:rPr>
        <w:t>參與學員</w:t>
      </w:r>
    </w:p>
    <w:p w14:paraId="3D5DDDAB" w14:textId="77777777" w:rsidR="0033193B" w:rsidRPr="00F966CB" w:rsidRDefault="00E07366" w:rsidP="008053EB">
      <w:pPr>
        <w:overflowPunct w:val="0"/>
        <w:spacing w:line="440" w:lineRule="exact"/>
        <w:ind w:leftChars="200" w:left="1040" w:hangingChars="200" w:hanging="56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rPr>
        <w:t>(</w:t>
      </w:r>
      <w:proofErr w:type="gramStart"/>
      <w:r w:rsidR="00821BEC"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hint="eastAsia"/>
          <w:sz w:val="28"/>
          <w:szCs w:val="28"/>
        </w:rPr>
        <w:t>)</w:t>
      </w:r>
      <w:r w:rsidR="00665A13" w:rsidRPr="00F966CB">
        <w:rPr>
          <w:rFonts w:ascii="標楷體" w:eastAsia="標楷體" w:hAnsi="標楷體" w:cs="Times New Roman" w:hint="eastAsia"/>
          <w:sz w:val="28"/>
          <w:szCs w:val="28"/>
        </w:rPr>
        <w:t>第1梯次：</w:t>
      </w:r>
      <w:r w:rsidR="001C41DF" w:rsidRPr="00F966CB">
        <w:rPr>
          <w:rFonts w:ascii="標楷體" w:eastAsia="標楷體" w:hAnsi="標楷體" w:cs="Times New Roman" w:hint="eastAsia"/>
          <w:sz w:val="28"/>
          <w:szCs w:val="28"/>
          <w:lang w:eastAsia="zh-HK"/>
        </w:rPr>
        <w:t>非陸、港、澳籍之</w:t>
      </w:r>
      <w:r w:rsidR="0033193B" w:rsidRPr="00F966CB">
        <w:rPr>
          <w:rFonts w:ascii="標楷體" w:eastAsia="標楷體" w:hAnsi="標楷體" w:hint="eastAsia"/>
          <w:sz w:val="28"/>
          <w:szCs w:val="28"/>
          <w:lang w:eastAsia="zh-HK"/>
        </w:rPr>
        <w:t>海外</w:t>
      </w:r>
      <w:r w:rsidR="0033193B" w:rsidRPr="00F966CB">
        <w:rPr>
          <w:rFonts w:ascii="標楷體" w:eastAsia="標楷體" w:hAnsi="標楷體"/>
          <w:sz w:val="28"/>
          <w:szCs w:val="28"/>
        </w:rPr>
        <w:t>僑</w:t>
      </w:r>
      <w:r w:rsidR="0033193B" w:rsidRPr="00F966CB">
        <w:rPr>
          <w:rFonts w:ascii="標楷體" w:eastAsia="標楷體" w:hAnsi="標楷體" w:hint="eastAsia"/>
          <w:sz w:val="28"/>
          <w:szCs w:val="28"/>
          <w:lang w:eastAsia="zh-HK"/>
        </w:rPr>
        <w:t>社</w:t>
      </w:r>
      <w:r w:rsidR="0033193B" w:rsidRPr="00F966CB">
        <w:rPr>
          <w:rFonts w:ascii="標楷體" w:eastAsia="標楷體" w:hAnsi="標楷體"/>
          <w:sz w:val="28"/>
          <w:szCs w:val="28"/>
        </w:rPr>
        <w:t>青</w:t>
      </w:r>
      <w:r w:rsidR="0033193B" w:rsidRPr="00F966CB">
        <w:rPr>
          <w:rFonts w:ascii="標楷體" w:eastAsia="標楷體" w:hAnsi="標楷體" w:hint="eastAsia"/>
          <w:sz w:val="28"/>
          <w:szCs w:val="28"/>
          <w:lang w:eastAsia="zh-HK"/>
        </w:rPr>
        <w:t>年</w:t>
      </w:r>
      <w:r w:rsidR="001C41DF" w:rsidRPr="00F966CB">
        <w:rPr>
          <w:rFonts w:ascii="標楷體" w:eastAsia="標楷體" w:hAnsi="標楷體" w:hint="eastAsia"/>
          <w:sz w:val="28"/>
          <w:szCs w:val="28"/>
          <w:lang w:eastAsia="zh-HK"/>
        </w:rPr>
        <w:t>及</w:t>
      </w:r>
      <w:r w:rsidR="0033193B" w:rsidRPr="00F966CB">
        <w:rPr>
          <w:rFonts w:ascii="標楷體" w:eastAsia="標楷體" w:hAnsi="標楷體" w:cs="Times New Roman" w:hint="eastAsia"/>
          <w:sz w:val="28"/>
          <w:szCs w:val="28"/>
          <w:lang w:eastAsia="zh-HK"/>
        </w:rPr>
        <w:t>國內大專校院在學僑生</w:t>
      </w:r>
      <w:r w:rsidR="001C41DF" w:rsidRPr="00F966CB">
        <w:rPr>
          <w:rFonts w:ascii="標楷體" w:eastAsia="標楷體" w:hAnsi="標楷體" w:cs="Times New Roman" w:hint="eastAsia"/>
          <w:sz w:val="28"/>
          <w:szCs w:val="28"/>
          <w:lang w:eastAsia="zh-HK"/>
        </w:rPr>
        <w:t>2</w:t>
      </w:r>
      <w:r w:rsidR="0033193B" w:rsidRPr="00F966CB">
        <w:rPr>
          <w:rFonts w:ascii="標楷體" w:eastAsia="標楷體" w:hAnsi="標楷體" w:cs="Times New Roman" w:hint="eastAsia"/>
          <w:sz w:val="28"/>
          <w:szCs w:val="28"/>
          <w:lang w:eastAsia="zh-HK"/>
        </w:rPr>
        <w:t>0人(男</w:t>
      </w:r>
      <w:r w:rsidR="001C41DF" w:rsidRPr="00F966CB">
        <w:rPr>
          <w:rFonts w:ascii="標楷體" w:eastAsia="標楷體" w:hAnsi="標楷體" w:cs="Times New Roman" w:hint="eastAsia"/>
          <w:sz w:val="28"/>
          <w:szCs w:val="28"/>
          <w:lang w:eastAsia="zh-HK"/>
        </w:rPr>
        <w:t>、</w:t>
      </w:r>
      <w:r w:rsidR="0033193B" w:rsidRPr="00F966CB">
        <w:rPr>
          <w:rFonts w:ascii="標楷體" w:eastAsia="標楷體" w:hAnsi="標楷體" w:cs="Times New Roman" w:hint="eastAsia"/>
          <w:sz w:val="28"/>
          <w:szCs w:val="28"/>
          <w:lang w:eastAsia="zh-HK"/>
        </w:rPr>
        <w:t>女各</w:t>
      </w:r>
      <w:r w:rsidR="001C41DF" w:rsidRPr="00F966CB">
        <w:rPr>
          <w:rFonts w:ascii="標楷體" w:eastAsia="標楷體" w:hAnsi="標楷體" w:cs="Times New Roman" w:hint="eastAsia"/>
          <w:sz w:val="28"/>
          <w:szCs w:val="28"/>
          <w:lang w:eastAsia="zh-HK"/>
        </w:rPr>
        <w:t>10</w:t>
      </w:r>
      <w:r w:rsidR="0033193B" w:rsidRPr="00F966CB">
        <w:rPr>
          <w:rFonts w:ascii="標楷體" w:eastAsia="標楷體" w:hAnsi="標楷體" w:cs="Times New Roman" w:hint="eastAsia"/>
          <w:sz w:val="28"/>
          <w:szCs w:val="28"/>
          <w:lang w:eastAsia="zh-HK"/>
        </w:rPr>
        <w:t>人)。</w:t>
      </w:r>
    </w:p>
    <w:p w14:paraId="550DACC8" w14:textId="77777777" w:rsidR="00EF3885" w:rsidRPr="00F966CB" w:rsidRDefault="00E07366"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r w:rsidR="00821BEC" w:rsidRPr="00F966CB">
        <w:rPr>
          <w:rFonts w:ascii="標楷體" w:eastAsia="標楷體" w:hAnsi="標楷體" w:cs="Times New Roman" w:hint="eastAsia"/>
          <w:sz w:val="28"/>
          <w:szCs w:val="28"/>
        </w:rPr>
        <w:t>二</w:t>
      </w:r>
      <w:r w:rsidRPr="00F966CB">
        <w:rPr>
          <w:rFonts w:ascii="標楷體" w:eastAsia="標楷體" w:hAnsi="標楷體" w:cs="Times New Roman" w:hint="eastAsia"/>
          <w:sz w:val="28"/>
          <w:szCs w:val="28"/>
        </w:rPr>
        <w:t>)</w:t>
      </w:r>
      <w:r w:rsidR="00665A13" w:rsidRPr="00F966CB">
        <w:rPr>
          <w:rFonts w:ascii="標楷體" w:eastAsia="標楷體" w:hAnsi="標楷體" w:cs="Times New Roman" w:hint="eastAsia"/>
          <w:sz w:val="28"/>
          <w:szCs w:val="28"/>
        </w:rPr>
        <w:t>第2梯次：</w:t>
      </w:r>
      <w:r w:rsidR="001C41DF" w:rsidRPr="00F966CB">
        <w:rPr>
          <w:rFonts w:ascii="標楷體" w:eastAsia="標楷體" w:hAnsi="標楷體" w:cs="Times New Roman" w:hint="eastAsia"/>
          <w:sz w:val="28"/>
          <w:szCs w:val="28"/>
          <w:lang w:eastAsia="zh-HK"/>
        </w:rPr>
        <w:t>非陸、港、澳籍之</w:t>
      </w:r>
      <w:r w:rsidR="001C41DF" w:rsidRPr="00F966CB">
        <w:rPr>
          <w:rFonts w:ascii="標楷體" w:eastAsia="標楷體" w:hAnsi="標楷體" w:hint="eastAsia"/>
          <w:sz w:val="28"/>
          <w:szCs w:val="28"/>
          <w:lang w:eastAsia="zh-HK"/>
        </w:rPr>
        <w:t>海外</w:t>
      </w:r>
      <w:r w:rsidR="001C41DF" w:rsidRPr="00F966CB">
        <w:rPr>
          <w:rFonts w:ascii="標楷體" w:eastAsia="標楷體" w:hAnsi="標楷體"/>
          <w:sz w:val="28"/>
          <w:szCs w:val="28"/>
        </w:rPr>
        <w:t>僑</w:t>
      </w:r>
      <w:r w:rsidR="001C41DF" w:rsidRPr="00F966CB">
        <w:rPr>
          <w:rFonts w:ascii="標楷體" w:eastAsia="標楷體" w:hAnsi="標楷體" w:hint="eastAsia"/>
          <w:sz w:val="28"/>
          <w:szCs w:val="28"/>
          <w:lang w:eastAsia="zh-HK"/>
        </w:rPr>
        <w:t>社</w:t>
      </w:r>
      <w:r w:rsidR="001C41DF" w:rsidRPr="00F966CB">
        <w:rPr>
          <w:rFonts w:ascii="標楷體" w:eastAsia="標楷體" w:hAnsi="標楷體"/>
          <w:sz w:val="28"/>
          <w:szCs w:val="28"/>
        </w:rPr>
        <w:t>青</w:t>
      </w:r>
      <w:r w:rsidR="001C41DF" w:rsidRPr="00F966CB">
        <w:rPr>
          <w:rFonts w:ascii="標楷體" w:eastAsia="標楷體" w:hAnsi="標楷體" w:hint="eastAsia"/>
          <w:sz w:val="28"/>
          <w:szCs w:val="28"/>
          <w:lang w:eastAsia="zh-HK"/>
        </w:rPr>
        <w:t>年及</w:t>
      </w:r>
      <w:r w:rsidR="001C41DF" w:rsidRPr="00F966CB">
        <w:rPr>
          <w:rFonts w:ascii="標楷體" w:eastAsia="標楷體" w:hAnsi="標楷體" w:cs="Times New Roman" w:hint="eastAsia"/>
          <w:sz w:val="28"/>
          <w:szCs w:val="28"/>
          <w:lang w:eastAsia="zh-HK"/>
        </w:rPr>
        <w:t>國內大專校院在學僑生20人(男、女各10人)。</w:t>
      </w:r>
    </w:p>
    <w:p w14:paraId="08AA4F53" w14:textId="77777777" w:rsidR="00BE1918" w:rsidRPr="00F966CB" w:rsidRDefault="00D469FE"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三</w:t>
      </w:r>
      <w:r w:rsidR="00BE1918" w:rsidRPr="00F966CB">
        <w:rPr>
          <w:rFonts w:ascii="標楷體" w:eastAsia="標楷體" w:hAnsi="標楷體" w:cs="Times New Roman" w:hint="eastAsia"/>
          <w:sz w:val="28"/>
          <w:szCs w:val="28"/>
          <w:lang w:eastAsia="zh-HK"/>
        </w:rPr>
        <w:t>、</w:t>
      </w:r>
      <w:r w:rsidR="00BE1918" w:rsidRPr="00F966CB">
        <w:rPr>
          <w:rFonts w:ascii="標楷體" w:eastAsia="標楷體" w:hAnsi="標楷體" w:cs="Times New Roman"/>
          <w:sz w:val="28"/>
          <w:szCs w:val="28"/>
          <w:lang w:eastAsia="zh-HK"/>
        </w:rPr>
        <w:t>參加資格：</w:t>
      </w:r>
    </w:p>
    <w:p w14:paraId="08B1CE64" w14:textId="0194EE5E" w:rsidR="00856813" w:rsidRPr="00F966CB" w:rsidRDefault="0085681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sz w:val="28"/>
          <w:szCs w:val="28"/>
        </w:rPr>
        <w:t>一</w:t>
      </w:r>
      <w:proofErr w:type="gramEnd"/>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海外僑社青年：</w:t>
      </w:r>
      <w:r w:rsidR="00304861" w:rsidRPr="00F966CB">
        <w:rPr>
          <w:rFonts w:ascii="標楷體" w:eastAsia="標楷體" w:hAnsi="標楷體" w:cs="Times New Roman" w:hint="eastAsia"/>
          <w:sz w:val="28"/>
          <w:szCs w:val="28"/>
          <w:lang w:eastAsia="zh-HK"/>
        </w:rPr>
        <w:t>非陸、港、澳籍，</w:t>
      </w:r>
      <w:r w:rsidRPr="00F966CB">
        <w:rPr>
          <w:rFonts w:ascii="標楷體" w:eastAsia="標楷體" w:hAnsi="標楷體" w:cs="Times New Roman" w:hint="eastAsia"/>
          <w:sz w:val="28"/>
          <w:szCs w:val="28"/>
          <w:lang w:eastAsia="zh-HK"/>
        </w:rPr>
        <w:t>持有僑胞卡</w:t>
      </w:r>
      <w:r w:rsidRPr="00F966CB">
        <w:rPr>
          <w:rFonts w:ascii="標楷體" w:eastAsia="標楷體" w:hAnsi="標楷體" w:cs="Times New Roman" w:hint="eastAsia"/>
          <w:sz w:val="28"/>
          <w:szCs w:val="28"/>
        </w:rPr>
        <w:t>，</w:t>
      </w:r>
      <w:r w:rsidRPr="00F966CB">
        <w:rPr>
          <w:rFonts w:ascii="標楷體" w:eastAsia="標楷體" w:hAnsi="標楷體" w:cs="Times New Roman" w:hint="eastAsia"/>
          <w:sz w:val="28"/>
          <w:szCs w:val="28"/>
          <w:lang w:eastAsia="zh-HK"/>
        </w:rPr>
        <w:t>且符合下列條件之一者</w:t>
      </w:r>
      <w:r w:rsidR="00A141A9" w:rsidRPr="00F966CB">
        <w:rPr>
          <w:rFonts w:ascii="標楷體" w:eastAsia="標楷體" w:hAnsi="標楷體" w:hint="eastAsia"/>
          <w:sz w:val="28"/>
          <w:szCs w:val="28"/>
        </w:rPr>
        <w:t>(</w:t>
      </w:r>
      <w:r w:rsidR="00A141A9" w:rsidRPr="00F966CB">
        <w:rPr>
          <w:rFonts w:ascii="標楷體" w:eastAsia="標楷體" w:hAnsi="標楷體" w:hint="eastAsia"/>
          <w:sz w:val="28"/>
          <w:szCs w:val="28"/>
          <w:lang w:eastAsia="zh-HK"/>
        </w:rPr>
        <w:t>入境相關規定依中央流行疫情指揮中心防疫政策辦理</w:t>
      </w:r>
      <w:r w:rsidR="00A141A9" w:rsidRPr="00F966CB">
        <w:rPr>
          <w:rFonts w:ascii="標楷體" w:eastAsia="標楷體" w:hAnsi="標楷體" w:hint="eastAsia"/>
          <w:sz w:val="28"/>
          <w:szCs w:val="28"/>
        </w:rPr>
        <w:t>)</w:t>
      </w:r>
      <w:r w:rsidRPr="00F966CB">
        <w:rPr>
          <w:rFonts w:ascii="標楷體" w:eastAsia="標楷體" w:hAnsi="標楷體" w:cs="Times New Roman" w:hint="eastAsia"/>
          <w:sz w:val="28"/>
          <w:szCs w:val="28"/>
          <w:lang w:eastAsia="zh-HK"/>
        </w:rPr>
        <w:t>：</w:t>
      </w:r>
    </w:p>
    <w:p w14:paraId="28477E63"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1.</w:t>
      </w:r>
      <w:r w:rsidRPr="00F966CB">
        <w:rPr>
          <w:rFonts w:ascii="標楷體" w:eastAsia="標楷體" w:hAnsi="標楷體" w:cs="Times New Roman"/>
          <w:sz w:val="28"/>
          <w:szCs w:val="28"/>
          <w:lang w:eastAsia="zh-HK"/>
        </w:rPr>
        <w:t>持</w:t>
      </w:r>
      <w:r w:rsidRPr="00F966CB">
        <w:rPr>
          <w:rFonts w:ascii="標楷體" w:eastAsia="標楷體" w:hAnsi="標楷體" w:cs="Times New Roman" w:hint="eastAsia"/>
          <w:sz w:val="28"/>
          <w:szCs w:val="28"/>
          <w:lang w:eastAsia="zh-HK"/>
        </w:rPr>
        <w:t>已加簽僑居身分之效期內中華</w:t>
      </w:r>
      <w:r w:rsidR="00C366A7" w:rsidRPr="00F966CB">
        <w:rPr>
          <w:rFonts w:ascii="標楷體" w:eastAsia="標楷體" w:hAnsi="標楷體" w:cs="Times New Roman" w:hint="eastAsia"/>
          <w:sz w:val="28"/>
          <w:szCs w:val="28"/>
          <w:lang w:eastAsia="zh-HK"/>
        </w:rPr>
        <w:t>民</w:t>
      </w:r>
      <w:r w:rsidRPr="00F966CB">
        <w:rPr>
          <w:rFonts w:ascii="標楷體" w:eastAsia="標楷體" w:hAnsi="標楷體" w:cs="Times New Roman" w:hint="eastAsia"/>
          <w:sz w:val="28"/>
          <w:szCs w:val="28"/>
          <w:lang w:eastAsia="zh-HK"/>
        </w:rPr>
        <w:t>國護照。</w:t>
      </w:r>
    </w:p>
    <w:p w14:paraId="59C86E4F"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2.</w:t>
      </w:r>
      <w:r w:rsidRPr="00F966CB">
        <w:rPr>
          <w:rFonts w:ascii="標楷體" w:eastAsia="標楷體" w:hAnsi="標楷體" w:cs="Times New Roman"/>
          <w:sz w:val="28"/>
          <w:szCs w:val="28"/>
          <w:lang w:eastAsia="zh-HK"/>
        </w:rPr>
        <w:t>持效期內華僑身分證明</w:t>
      </w:r>
      <w:r w:rsidRPr="00F966CB">
        <w:rPr>
          <w:rFonts w:ascii="標楷體" w:eastAsia="標楷體" w:hAnsi="標楷體" w:cs="Times New Roman" w:hint="eastAsia"/>
          <w:sz w:val="28"/>
          <w:szCs w:val="28"/>
          <w:lang w:eastAsia="zh-HK"/>
        </w:rPr>
        <w:t>書(僅限檢具</w:t>
      </w:r>
      <w:r w:rsidRPr="00F966CB">
        <w:rPr>
          <w:rFonts w:ascii="標楷體" w:eastAsia="標楷體" w:hAnsi="標楷體" w:cs="Times New Roman"/>
          <w:sz w:val="28"/>
          <w:szCs w:val="28"/>
          <w:lang w:eastAsia="zh-HK"/>
        </w:rPr>
        <w:t>國籍證明文件</w:t>
      </w:r>
      <w:r w:rsidRPr="00F966CB">
        <w:rPr>
          <w:rFonts w:ascii="標楷體" w:eastAsia="標楷體" w:hAnsi="標楷體" w:cs="Times New Roman" w:hint="eastAsia"/>
          <w:sz w:val="28"/>
          <w:szCs w:val="28"/>
          <w:lang w:eastAsia="zh-HK"/>
        </w:rPr>
        <w:t>申</w:t>
      </w:r>
      <w:r w:rsidRPr="00F966CB">
        <w:rPr>
          <w:rFonts w:ascii="標楷體" w:eastAsia="標楷體" w:hAnsi="標楷體" w:cs="Times New Roman"/>
          <w:sz w:val="28"/>
          <w:szCs w:val="28"/>
          <w:lang w:eastAsia="zh-HK"/>
        </w:rPr>
        <w:t>獲</w:t>
      </w:r>
      <w:r w:rsidRPr="00F966CB">
        <w:rPr>
          <w:rFonts w:ascii="標楷體" w:eastAsia="標楷體" w:hAnsi="標楷體" w:cs="Times New Roman" w:hint="eastAsia"/>
          <w:sz w:val="28"/>
          <w:szCs w:val="28"/>
          <w:lang w:eastAsia="zh-HK"/>
        </w:rPr>
        <w:t>者或役政用)。</w:t>
      </w:r>
    </w:p>
    <w:p w14:paraId="793CBE70"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3.持中華民國護照、效期內僑居地永久居留權或護照</w:t>
      </w:r>
      <w:r w:rsidRPr="00F966CB">
        <w:rPr>
          <w:rFonts w:ascii="標楷體" w:eastAsia="標楷體" w:hAnsi="標楷體" w:cs="Times New Roman"/>
          <w:sz w:val="28"/>
          <w:szCs w:val="28"/>
          <w:lang w:eastAsia="zh-HK"/>
        </w:rPr>
        <w:t>。</w:t>
      </w:r>
    </w:p>
    <w:p w14:paraId="2A62C48D" w14:textId="0D84487C" w:rsidR="00856813" w:rsidRPr="00F966CB" w:rsidRDefault="0085681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(二)</w:t>
      </w:r>
      <w:r w:rsidRPr="00F966CB">
        <w:rPr>
          <w:rFonts w:ascii="標楷體" w:eastAsia="標楷體" w:hAnsi="標楷體" w:cs="Times New Roman" w:hint="eastAsia"/>
          <w:sz w:val="28"/>
          <w:szCs w:val="28"/>
        </w:rPr>
        <w:t>國內</w:t>
      </w:r>
      <w:r w:rsidR="00DC7A16" w:rsidRPr="00F966CB">
        <w:rPr>
          <w:rFonts w:ascii="標楷體" w:eastAsia="標楷體" w:hAnsi="標楷體" w:cs="Times New Roman" w:hint="eastAsia"/>
          <w:sz w:val="28"/>
          <w:szCs w:val="28"/>
          <w:lang w:eastAsia="zh-HK"/>
        </w:rPr>
        <w:t>大專校院在學</w:t>
      </w:r>
      <w:r w:rsidRPr="00F966CB">
        <w:rPr>
          <w:rFonts w:ascii="標楷體" w:eastAsia="標楷體" w:hAnsi="標楷體" w:cs="Times New Roman" w:hint="eastAsia"/>
          <w:sz w:val="28"/>
          <w:szCs w:val="28"/>
        </w:rPr>
        <w:t>僑生：</w:t>
      </w:r>
      <w:r w:rsidR="00304861" w:rsidRPr="00F966CB">
        <w:rPr>
          <w:rFonts w:ascii="標楷體" w:eastAsia="標楷體" w:hAnsi="標楷體" w:cs="Times New Roman" w:hint="eastAsia"/>
          <w:sz w:val="28"/>
          <w:szCs w:val="28"/>
          <w:lang w:eastAsia="zh-HK"/>
        </w:rPr>
        <w:t>非陸、港、澳籍</w:t>
      </w:r>
      <w:r w:rsidRPr="00F966CB">
        <w:rPr>
          <w:rFonts w:ascii="標楷體" w:eastAsia="標楷體" w:hAnsi="標楷體" w:cs="Times New Roman" w:hint="eastAsia"/>
          <w:sz w:val="28"/>
          <w:szCs w:val="28"/>
        </w:rPr>
        <w:t>，持效期內</w:t>
      </w:r>
      <w:r w:rsidR="00DC7A16" w:rsidRPr="00F966CB">
        <w:rPr>
          <w:rFonts w:ascii="標楷體" w:eastAsia="標楷體" w:hAnsi="標楷體" w:cs="Times New Roman"/>
          <w:sz w:val="28"/>
          <w:szCs w:val="28"/>
        </w:rPr>
        <w:t>國內專科、技術學院、大學、研究所等</w:t>
      </w:r>
      <w:r w:rsidR="00DC7A16" w:rsidRPr="00F966CB">
        <w:rPr>
          <w:rFonts w:ascii="標楷體" w:eastAsia="標楷體" w:hAnsi="標楷體" w:cs="Times New Roman" w:hint="eastAsia"/>
          <w:sz w:val="28"/>
          <w:szCs w:val="28"/>
        </w:rPr>
        <w:t>學生證</w:t>
      </w:r>
      <w:r w:rsidRPr="00F966CB">
        <w:rPr>
          <w:rFonts w:ascii="標楷體" w:eastAsia="標楷體" w:hAnsi="標楷體" w:cs="Times New Roman" w:hint="eastAsia"/>
          <w:sz w:val="28"/>
          <w:szCs w:val="28"/>
          <w:lang w:eastAsia="zh-HK"/>
        </w:rPr>
        <w:t>及僑胞卡，且符合下列條件之一者</w:t>
      </w:r>
      <w:r w:rsidR="00A141A9" w:rsidRPr="00F966CB">
        <w:rPr>
          <w:rFonts w:ascii="標楷體" w:eastAsia="標楷體" w:hAnsi="標楷體" w:hint="eastAsia"/>
          <w:sz w:val="28"/>
          <w:szCs w:val="28"/>
        </w:rPr>
        <w:t>(</w:t>
      </w:r>
      <w:r w:rsidR="00A141A9" w:rsidRPr="00F966CB">
        <w:rPr>
          <w:rFonts w:ascii="標楷體" w:eastAsia="標楷體" w:hAnsi="標楷體" w:hint="eastAsia"/>
          <w:sz w:val="28"/>
          <w:szCs w:val="28"/>
          <w:lang w:eastAsia="zh-HK"/>
        </w:rPr>
        <w:t>入境相關規定依中央流行疫情指揮中心防疫政策辦理</w:t>
      </w:r>
      <w:r w:rsidR="00A141A9" w:rsidRPr="00F966CB">
        <w:rPr>
          <w:rFonts w:ascii="標楷體" w:eastAsia="標楷體" w:hAnsi="標楷體" w:hint="eastAsia"/>
          <w:sz w:val="28"/>
          <w:szCs w:val="28"/>
        </w:rPr>
        <w:t>)</w:t>
      </w:r>
      <w:r w:rsidRPr="00F966CB">
        <w:rPr>
          <w:rFonts w:ascii="標楷體" w:eastAsia="標楷體" w:hAnsi="標楷體" w:cs="Times New Roman" w:hint="eastAsia"/>
          <w:sz w:val="28"/>
          <w:szCs w:val="28"/>
          <w:lang w:eastAsia="zh-HK"/>
        </w:rPr>
        <w:t>：</w:t>
      </w:r>
    </w:p>
    <w:p w14:paraId="2A1B246C"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1.</w:t>
      </w:r>
      <w:r w:rsidRPr="00F966CB">
        <w:rPr>
          <w:rFonts w:ascii="標楷體" w:eastAsia="標楷體" w:hAnsi="標楷體" w:cs="Times New Roman"/>
          <w:sz w:val="28"/>
          <w:szCs w:val="28"/>
          <w:lang w:eastAsia="zh-HK"/>
        </w:rPr>
        <w:t>持</w:t>
      </w:r>
      <w:r w:rsidRPr="00F966CB">
        <w:rPr>
          <w:rFonts w:ascii="標楷體" w:eastAsia="標楷體" w:hAnsi="標楷體" w:cs="Times New Roman" w:hint="eastAsia"/>
          <w:sz w:val="28"/>
          <w:szCs w:val="28"/>
          <w:lang w:eastAsia="zh-HK"/>
        </w:rPr>
        <w:t>已加簽僑居身分之效期內中華</w:t>
      </w:r>
      <w:r w:rsidR="00C366A7" w:rsidRPr="00F966CB">
        <w:rPr>
          <w:rFonts w:ascii="標楷體" w:eastAsia="標楷體" w:hAnsi="標楷體" w:cs="Times New Roman" w:hint="eastAsia"/>
          <w:sz w:val="28"/>
          <w:szCs w:val="28"/>
          <w:lang w:eastAsia="zh-HK"/>
        </w:rPr>
        <w:t>民</w:t>
      </w:r>
      <w:r w:rsidRPr="00F966CB">
        <w:rPr>
          <w:rFonts w:ascii="標楷體" w:eastAsia="標楷體" w:hAnsi="標楷體" w:cs="Times New Roman" w:hint="eastAsia"/>
          <w:sz w:val="28"/>
          <w:szCs w:val="28"/>
          <w:lang w:eastAsia="zh-HK"/>
        </w:rPr>
        <w:t>國護照。</w:t>
      </w:r>
    </w:p>
    <w:p w14:paraId="6E511CD9"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2.</w:t>
      </w:r>
      <w:r w:rsidRPr="00F966CB">
        <w:rPr>
          <w:rFonts w:ascii="標楷體" w:eastAsia="標楷體" w:hAnsi="標楷體" w:cs="Times New Roman"/>
          <w:sz w:val="28"/>
          <w:szCs w:val="28"/>
          <w:lang w:eastAsia="zh-HK"/>
        </w:rPr>
        <w:t>持效期內華僑身分證明</w:t>
      </w:r>
      <w:r w:rsidRPr="00F966CB">
        <w:rPr>
          <w:rFonts w:ascii="標楷體" w:eastAsia="標楷體" w:hAnsi="標楷體" w:cs="Times New Roman" w:hint="eastAsia"/>
          <w:sz w:val="28"/>
          <w:szCs w:val="28"/>
          <w:lang w:eastAsia="zh-HK"/>
        </w:rPr>
        <w:t>書(僅限檢具</w:t>
      </w:r>
      <w:r w:rsidRPr="00F966CB">
        <w:rPr>
          <w:rFonts w:ascii="標楷體" w:eastAsia="標楷體" w:hAnsi="標楷體" w:cs="Times New Roman"/>
          <w:sz w:val="28"/>
          <w:szCs w:val="28"/>
          <w:lang w:eastAsia="zh-HK"/>
        </w:rPr>
        <w:t>國籍證明文件</w:t>
      </w:r>
      <w:r w:rsidRPr="00F966CB">
        <w:rPr>
          <w:rFonts w:ascii="標楷體" w:eastAsia="標楷體" w:hAnsi="標楷體" w:cs="Times New Roman" w:hint="eastAsia"/>
          <w:sz w:val="28"/>
          <w:szCs w:val="28"/>
          <w:lang w:eastAsia="zh-HK"/>
        </w:rPr>
        <w:t>申</w:t>
      </w:r>
      <w:r w:rsidRPr="00F966CB">
        <w:rPr>
          <w:rFonts w:ascii="標楷體" w:eastAsia="標楷體" w:hAnsi="標楷體" w:cs="Times New Roman"/>
          <w:sz w:val="28"/>
          <w:szCs w:val="28"/>
          <w:lang w:eastAsia="zh-HK"/>
        </w:rPr>
        <w:t>獲</w:t>
      </w:r>
      <w:r w:rsidRPr="00F966CB">
        <w:rPr>
          <w:rFonts w:ascii="標楷體" w:eastAsia="標楷體" w:hAnsi="標楷體" w:cs="Times New Roman" w:hint="eastAsia"/>
          <w:sz w:val="28"/>
          <w:szCs w:val="28"/>
          <w:lang w:eastAsia="zh-HK"/>
        </w:rPr>
        <w:t>者或役政用)。</w:t>
      </w:r>
    </w:p>
    <w:p w14:paraId="38CC93F7" w14:textId="77777777" w:rsidR="00856813" w:rsidRPr="00F966CB" w:rsidRDefault="00856813"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3.持中華民國護照、效期內僑居地永久居留權或護照</w:t>
      </w:r>
      <w:r w:rsidRPr="00F966CB">
        <w:rPr>
          <w:rFonts w:ascii="標楷體" w:eastAsia="標楷體" w:hAnsi="標楷體" w:cs="Times New Roman"/>
          <w:sz w:val="28"/>
          <w:szCs w:val="28"/>
          <w:lang w:eastAsia="zh-HK"/>
        </w:rPr>
        <w:t>。</w:t>
      </w:r>
    </w:p>
    <w:p w14:paraId="1B552A33" w14:textId="77777777" w:rsidR="00BE1918" w:rsidRPr="00F966CB" w:rsidRDefault="00BE1918"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(三)年滿</w:t>
      </w:r>
      <w:r w:rsidR="00210276" w:rsidRPr="00F966CB">
        <w:rPr>
          <w:rFonts w:ascii="標楷體" w:eastAsia="標楷體" w:hAnsi="標楷體" w:cs="Times New Roman"/>
          <w:sz w:val="28"/>
          <w:szCs w:val="28"/>
        </w:rPr>
        <w:t>1</w:t>
      </w:r>
      <w:r w:rsidR="00412B57" w:rsidRPr="00F966CB">
        <w:rPr>
          <w:rFonts w:ascii="標楷體" w:eastAsia="標楷體" w:hAnsi="標楷體" w:cs="Times New Roman" w:hint="eastAsia"/>
          <w:sz w:val="28"/>
          <w:szCs w:val="28"/>
        </w:rPr>
        <w:t>8</w:t>
      </w:r>
      <w:r w:rsidRPr="00F966CB">
        <w:rPr>
          <w:rFonts w:ascii="標楷體" w:eastAsia="標楷體" w:hAnsi="標楷體" w:cs="Times New Roman"/>
          <w:sz w:val="28"/>
          <w:szCs w:val="28"/>
        </w:rPr>
        <w:t>足歲、未超</w:t>
      </w:r>
      <w:r w:rsidR="00210276" w:rsidRPr="00F966CB">
        <w:rPr>
          <w:rFonts w:ascii="標楷體" w:eastAsia="標楷體" w:hAnsi="標楷體" w:cs="Times New Roman" w:hint="eastAsia"/>
          <w:sz w:val="28"/>
          <w:szCs w:val="28"/>
        </w:rPr>
        <w:t>過</w:t>
      </w:r>
      <w:r w:rsidRPr="00F966CB">
        <w:rPr>
          <w:rFonts w:ascii="標楷體" w:eastAsia="標楷體" w:hAnsi="標楷體" w:cs="Times New Roman"/>
          <w:sz w:val="28"/>
          <w:szCs w:val="28"/>
        </w:rPr>
        <w:t>32歳</w:t>
      </w:r>
    </w:p>
    <w:p w14:paraId="2D40943C" w14:textId="77777777" w:rsidR="00BE1918" w:rsidRPr="00F966CB" w:rsidRDefault="00BE1918"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(四)具國語溝通能力</w:t>
      </w:r>
    </w:p>
    <w:p w14:paraId="218393FF" w14:textId="77777777" w:rsidR="00BE1918" w:rsidRPr="00F966CB" w:rsidRDefault="00BE1918"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(五)身心狀況良好、身體健全且無下列情形者：</w:t>
      </w:r>
    </w:p>
    <w:p w14:paraId="4FD15B14" w14:textId="77777777" w:rsidR="00BE1918" w:rsidRPr="00F966CB" w:rsidRDefault="00BE1918" w:rsidP="008053EB">
      <w:pPr>
        <w:overflowPunct w:val="0"/>
        <w:spacing w:line="440" w:lineRule="exact"/>
        <w:ind w:leftChars="350" w:left="1080" w:hangingChars="100" w:hanging="240"/>
        <w:jc w:val="both"/>
        <w:rPr>
          <w:rFonts w:ascii="標楷體" w:eastAsia="標楷體" w:hAnsi="標楷體" w:cs="Times New Roman"/>
          <w:spacing w:val="-20"/>
          <w:sz w:val="28"/>
          <w:szCs w:val="28"/>
          <w:lang w:eastAsia="zh-HK"/>
        </w:rPr>
      </w:pPr>
      <w:r w:rsidRPr="00F966CB">
        <w:rPr>
          <w:rFonts w:ascii="標楷體" w:eastAsia="標楷體" w:hAnsi="標楷體" w:cs="Times New Roman"/>
          <w:spacing w:val="-20"/>
          <w:sz w:val="28"/>
          <w:szCs w:val="28"/>
          <w:lang w:eastAsia="zh-HK"/>
        </w:rPr>
        <w:t>1.患有心臟病、氣喘病、癲癇症、漢生病、精神疾病、法定傳染病等不宜</w:t>
      </w:r>
      <w:r w:rsidR="000325D1" w:rsidRPr="00F966CB">
        <w:rPr>
          <w:rFonts w:ascii="標楷體" w:eastAsia="標楷體" w:hAnsi="標楷體" w:cs="Times New Roman" w:hint="eastAsia"/>
          <w:spacing w:val="-20"/>
          <w:sz w:val="28"/>
          <w:szCs w:val="28"/>
          <w:lang w:eastAsia="zh-HK"/>
        </w:rPr>
        <w:t>劇</w:t>
      </w:r>
      <w:r w:rsidRPr="00F966CB">
        <w:rPr>
          <w:rFonts w:ascii="標楷體" w:eastAsia="標楷體" w:hAnsi="標楷體" w:cs="Times New Roman"/>
          <w:spacing w:val="-20"/>
          <w:sz w:val="28"/>
          <w:szCs w:val="28"/>
          <w:lang w:eastAsia="zh-HK"/>
        </w:rPr>
        <w:t>烈運動之病症者。</w:t>
      </w:r>
    </w:p>
    <w:p w14:paraId="2D9FE602" w14:textId="77777777" w:rsidR="002C3DBA" w:rsidRPr="00F966CB" w:rsidRDefault="00BE1918" w:rsidP="008053EB">
      <w:pPr>
        <w:overflowPunct w:val="0"/>
        <w:spacing w:line="440" w:lineRule="exact"/>
        <w:ind w:firstLineChars="300" w:firstLine="84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2.施用毒品或濫用</w:t>
      </w:r>
      <w:r w:rsidR="002C3DBA" w:rsidRPr="00F966CB">
        <w:rPr>
          <w:rFonts w:ascii="標楷體" w:eastAsia="標楷體" w:hAnsi="標楷體" w:cs="Times New Roman" w:hint="eastAsia"/>
          <w:sz w:val="28"/>
          <w:szCs w:val="28"/>
          <w:lang w:eastAsia="zh-HK"/>
        </w:rPr>
        <w:t>藥</w:t>
      </w:r>
      <w:r w:rsidRPr="00F966CB">
        <w:rPr>
          <w:rFonts w:ascii="標楷體" w:eastAsia="標楷體" w:hAnsi="標楷體" w:cs="Times New Roman"/>
          <w:sz w:val="28"/>
          <w:szCs w:val="28"/>
          <w:lang w:eastAsia="zh-HK"/>
        </w:rPr>
        <w:t>物成</w:t>
      </w:r>
      <w:r w:rsidR="002C3DBA" w:rsidRPr="00F966CB">
        <w:rPr>
          <w:rFonts w:ascii="標楷體" w:eastAsia="標楷體" w:hAnsi="標楷體" w:cs="Times New Roman" w:hint="eastAsia"/>
          <w:sz w:val="28"/>
          <w:szCs w:val="28"/>
          <w:lang w:eastAsia="zh-HK"/>
        </w:rPr>
        <w:t>癮</w:t>
      </w:r>
      <w:r w:rsidRPr="00F966CB">
        <w:rPr>
          <w:rFonts w:ascii="標楷體" w:eastAsia="標楷體" w:hAnsi="標楷體" w:cs="Times New Roman"/>
          <w:sz w:val="28"/>
          <w:szCs w:val="28"/>
          <w:lang w:eastAsia="zh-HK"/>
        </w:rPr>
        <w:t>者</w:t>
      </w:r>
    </w:p>
    <w:p w14:paraId="6A47A919" w14:textId="77777777" w:rsidR="00BE1918" w:rsidRPr="00F966CB" w:rsidRDefault="00BE1918" w:rsidP="008053EB">
      <w:pPr>
        <w:overflowPunct w:val="0"/>
        <w:spacing w:line="440" w:lineRule="exact"/>
        <w:ind w:firstLineChars="300" w:firstLine="84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3.懷孕者。</w:t>
      </w:r>
    </w:p>
    <w:p w14:paraId="5A2F2422" w14:textId="77777777" w:rsidR="00BE1918" w:rsidRPr="00F966CB" w:rsidRDefault="00104CC0" w:rsidP="008053EB">
      <w:pPr>
        <w:overflowPunct w:val="0"/>
        <w:spacing w:line="440" w:lineRule="exact"/>
        <w:ind w:leftChars="99" w:left="706" w:hangingChars="167" w:hanging="4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四、</w:t>
      </w:r>
      <w:r w:rsidR="00BE1918" w:rsidRPr="00F966CB">
        <w:rPr>
          <w:rFonts w:ascii="標楷體" w:eastAsia="標楷體" w:hAnsi="標楷體" w:cs="Times New Roman"/>
          <w:sz w:val="28"/>
          <w:szCs w:val="28"/>
          <w:lang w:eastAsia="zh-HK"/>
        </w:rPr>
        <w:t>不符合前項</w:t>
      </w:r>
      <w:r w:rsidR="007130AB" w:rsidRPr="00F966CB">
        <w:rPr>
          <w:rFonts w:ascii="標楷體" w:eastAsia="標楷體" w:hAnsi="標楷體" w:cs="Times New Roman" w:hint="eastAsia"/>
          <w:sz w:val="28"/>
          <w:szCs w:val="28"/>
          <w:lang w:eastAsia="zh-HK"/>
        </w:rPr>
        <w:t>參加</w:t>
      </w:r>
      <w:r w:rsidR="00BE1918" w:rsidRPr="00F966CB">
        <w:rPr>
          <w:rFonts w:ascii="標楷體" w:eastAsia="標楷體" w:hAnsi="標楷體" w:cs="Times New Roman"/>
          <w:sz w:val="28"/>
          <w:szCs w:val="28"/>
          <w:lang w:eastAsia="zh-HK"/>
        </w:rPr>
        <w:t>資格者，不得報名參加</w:t>
      </w:r>
      <w:r w:rsidRPr="00F966CB">
        <w:rPr>
          <w:rFonts w:ascii="標楷體" w:eastAsia="標楷體" w:hAnsi="標楷體" w:cs="Times New Roman" w:hint="eastAsia"/>
          <w:sz w:val="28"/>
          <w:szCs w:val="28"/>
          <w:lang w:eastAsia="zh-HK"/>
        </w:rPr>
        <w:t>；</w:t>
      </w:r>
      <w:r w:rsidR="00BE1918" w:rsidRPr="00F966CB">
        <w:rPr>
          <w:rFonts w:ascii="標楷體" w:eastAsia="標楷體" w:hAnsi="標楷體" w:cs="Times New Roman"/>
          <w:sz w:val="28"/>
          <w:szCs w:val="28"/>
          <w:lang w:eastAsia="zh-HK"/>
        </w:rPr>
        <w:t>報到後發現者，予以退訓。有</w:t>
      </w:r>
      <w:r w:rsidR="007130AB" w:rsidRPr="00F966CB">
        <w:rPr>
          <w:rFonts w:ascii="標楷體" w:eastAsia="標楷體" w:hAnsi="標楷體" w:cs="Times New Roman"/>
          <w:sz w:val="28"/>
          <w:szCs w:val="28"/>
          <w:lang w:eastAsia="zh-HK"/>
        </w:rPr>
        <w:t>施用毒品或濫用</w:t>
      </w:r>
      <w:r w:rsidR="007130AB" w:rsidRPr="00F966CB">
        <w:rPr>
          <w:rFonts w:ascii="標楷體" w:eastAsia="標楷體" w:hAnsi="標楷體" w:cs="Times New Roman" w:hint="eastAsia"/>
          <w:sz w:val="28"/>
          <w:szCs w:val="28"/>
          <w:lang w:eastAsia="zh-HK"/>
        </w:rPr>
        <w:t>藥</w:t>
      </w:r>
      <w:r w:rsidR="007130AB" w:rsidRPr="00F966CB">
        <w:rPr>
          <w:rFonts w:ascii="標楷體" w:eastAsia="標楷體" w:hAnsi="標楷體" w:cs="Times New Roman"/>
          <w:sz w:val="28"/>
          <w:szCs w:val="28"/>
          <w:lang w:eastAsia="zh-HK"/>
        </w:rPr>
        <w:t>物成</w:t>
      </w:r>
      <w:r w:rsidR="007130AB" w:rsidRPr="00F966CB">
        <w:rPr>
          <w:rFonts w:ascii="標楷體" w:eastAsia="標楷體" w:hAnsi="標楷體" w:cs="Times New Roman" w:hint="eastAsia"/>
          <w:sz w:val="28"/>
          <w:szCs w:val="28"/>
          <w:lang w:eastAsia="zh-HK"/>
        </w:rPr>
        <w:t>癮</w:t>
      </w:r>
      <w:r w:rsidR="00BE1918" w:rsidRPr="00F966CB">
        <w:rPr>
          <w:rFonts w:ascii="標楷體" w:eastAsia="標楷體" w:hAnsi="標楷體" w:cs="Times New Roman"/>
          <w:sz w:val="28"/>
          <w:szCs w:val="28"/>
          <w:lang w:eastAsia="zh-HK"/>
        </w:rPr>
        <w:t>情形之一，隠匿不報，致於活動中肇生事故者，由參訓學員及其家長自行負責，與</w:t>
      </w:r>
      <w:r w:rsidR="003D4424" w:rsidRPr="00F966CB">
        <w:rPr>
          <w:rFonts w:ascii="標楷體" w:eastAsia="標楷體" w:hAnsi="標楷體" w:cs="Times New Roman" w:hint="eastAsia"/>
          <w:sz w:val="28"/>
          <w:szCs w:val="28"/>
          <w:lang w:eastAsia="zh-HK"/>
        </w:rPr>
        <w:t>共同辦理機關或主、</w:t>
      </w:r>
      <w:r w:rsidR="00BE1918" w:rsidRPr="00F966CB">
        <w:rPr>
          <w:rFonts w:ascii="標楷體" w:eastAsia="標楷體" w:hAnsi="標楷體" w:cs="Times New Roman"/>
          <w:sz w:val="28"/>
          <w:szCs w:val="28"/>
          <w:lang w:eastAsia="zh-HK"/>
        </w:rPr>
        <w:t>協辦</w:t>
      </w:r>
      <w:r w:rsidR="003D4424" w:rsidRPr="00F966CB">
        <w:rPr>
          <w:rFonts w:ascii="標楷體" w:eastAsia="標楷體" w:hAnsi="標楷體" w:cs="Times New Roman" w:hint="eastAsia"/>
          <w:sz w:val="28"/>
          <w:szCs w:val="28"/>
          <w:lang w:eastAsia="zh-HK"/>
        </w:rPr>
        <w:t>機關</w:t>
      </w:r>
      <w:r w:rsidR="00BE1918" w:rsidRPr="00F966CB">
        <w:rPr>
          <w:rFonts w:ascii="標楷體" w:eastAsia="標楷體" w:hAnsi="標楷體" w:cs="Times New Roman" w:hint="eastAsia"/>
          <w:sz w:val="28"/>
          <w:szCs w:val="28"/>
          <w:lang w:eastAsia="zh-HK"/>
        </w:rPr>
        <w:t>均</w:t>
      </w:r>
      <w:r w:rsidR="00BE1918" w:rsidRPr="00F966CB">
        <w:rPr>
          <w:rFonts w:ascii="標楷體" w:eastAsia="標楷體" w:hAnsi="標楷體" w:cs="Times New Roman"/>
          <w:sz w:val="28"/>
          <w:szCs w:val="28"/>
          <w:lang w:eastAsia="zh-HK"/>
        </w:rPr>
        <w:t>無涉。</w:t>
      </w:r>
    </w:p>
    <w:p w14:paraId="5D8A1673" w14:textId="77777777" w:rsidR="00B5545E" w:rsidRPr="00F966CB" w:rsidRDefault="00B5545E"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五、防疫規定</w:t>
      </w:r>
    </w:p>
    <w:p w14:paraId="158C1B69" w14:textId="77777777" w:rsidR="001F1C73" w:rsidRPr="00F966CB" w:rsidRDefault="001F1C7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lastRenderedPageBreak/>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hint="eastAsia"/>
          <w:sz w:val="28"/>
          <w:szCs w:val="28"/>
        </w:rPr>
        <w:t>)</w:t>
      </w:r>
      <w:r w:rsidR="008F0AE5" w:rsidRPr="00F966CB">
        <w:rPr>
          <w:rFonts w:ascii="標楷體" w:eastAsia="標楷體" w:hAnsi="標楷體" w:cs="Times New Roman" w:hint="eastAsia"/>
          <w:sz w:val="28"/>
          <w:szCs w:val="28"/>
        </w:rPr>
        <w:t>有關參與學員之防疫事宜，</w:t>
      </w:r>
      <w:r w:rsidR="00B25CD6" w:rsidRPr="00F966CB">
        <w:rPr>
          <w:rFonts w:ascii="標楷體" w:eastAsia="標楷體" w:hAnsi="標楷體" w:cs="Times New Roman" w:hint="eastAsia"/>
          <w:sz w:val="28"/>
          <w:szCs w:val="28"/>
        </w:rPr>
        <w:t>悉</w:t>
      </w:r>
      <w:r w:rsidR="00B5545E" w:rsidRPr="00F966CB">
        <w:rPr>
          <w:rFonts w:ascii="標楷體" w:eastAsia="標楷體" w:hAnsi="標楷體" w:cs="Times New Roman" w:hint="eastAsia"/>
          <w:sz w:val="28"/>
          <w:szCs w:val="28"/>
        </w:rPr>
        <w:t>依照中央流行</w:t>
      </w:r>
      <w:proofErr w:type="gramStart"/>
      <w:r w:rsidR="00B5545E" w:rsidRPr="00F966CB">
        <w:rPr>
          <w:rFonts w:ascii="標楷體" w:eastAsia="標楷體" w:hAnsi="標楷體" w:cs="Times New Roman" w:hint="eastAsia"/>
          <w:sz w:val="28"/>
          <w:szCs w:val="28"/>
        </w:rPr>
        <w:t>疫</w:t>
      </w:r>
      <w:proofErr w:type="gramEnd"/>
      <w:r w:rsidR="00B5545E" w:rsidRPr="00F966CB">
        <w:rPr>
          <w:rFonts w:ascii="標楷體" w:eastAsia="標楷體" w:hAnsi="標楷體" w:cs="Times New Roman" w:hint="eastAsia"/>
          <w:sz w:val="28"/>
          <w:szCs w:val="28"/>
        </w:rPr>
        <w:t>情指揮中心防疫</w:t>
      </w:r>
      <w:r w:rsidR="008F0AE5" w:rsidRPr="00F966CB">
        <w:rPr>
          <w:rFonts w:ascii="標楷體" w:eastAsia="標楷體" w:hAnsi="標楷體" w:cs="Times New Roman" w:hint="eastAsia"/>
          <w:sz w:val="28"/>
          <w:szCs w:val="28"/>
        </w:rPr>
        <w:t>政策、規定、公告，以及</w:t>
      </w:r>
      <w:r w:rsidR="00B5545E" w:rsidRPr="00F966CB">
        <w:rPr>
          <w:rFonts w:ascii="標楷體" w:eastAsia="標楷體" w:hAnsi="標楷體" w:cs="Times New Roman" w:hint="eastAsia"/>
          <w:sz w:val="28"/>
          <w:szCs w:val="28"/>
        </w:rPr>
        <w:t>相關直轄市、縣市政府規定辦理</w:t>
      </w:r>
      <w:r w:rsidR="00EF3885" w:rsidRPr="00F966CB">
        <w:rPr>
          <w:rFonts w:ascii="標楷體" w:eastAsia="標楷體" w:hAnsi="標楷體" w:cs="Times New Roman" w:hint="eastAsia"/>
          <w:sz w:val="28"/>
          <w:szCs w:val="28"/>
        </w:rPr>
        <w:t>；</w:t>
      </w:r>
      <w:r w:rsidR="00B5545E" w:rsidRPr="00F966CB">
        <w:rPr>
          <w:rFonts w:ascii="標楷體" w:eastAsia="標楷體" w:hAnsi="標楷體" w:cs="Times New Roman" w:hint="eastAsia"/>
          <w:sz w:val="28"/>
          <w:szCs w:val="28"/>
        </w:rPr>
        <w:t>否則，取消入選資格；報到後發現者，</w:t>
      </w:r>
      <w:proofErr w:type="gramStart"/>
      <w:r w:rsidR="00B5545E" w:rsidRPr="00F966CB">
        <w:rPr>
          <w:rFonts w:ascii="標楷體" w:eastAsia="標楷體" w:hAnsi="標楷體" w:cs="Times New Roman" w:hint="eastAsia"/>
          <w:sz w:val="28"/>
          <w:szCs w:val="28"/>
        </w:rPr>
        <w:t>逕予退</w:t>
      </w:r>
      <w:proofErr w:type="gramEnd"/>
      <w:r w:rsidR="00B5545E" w:rsidRPr="00F966CB">
        <w:rPr>
          <w:rFonts w:ascii="標楷體" w:eastAsia="標楷體" w:hAnsi="標楷體" w:cs="Times New Roman" w:hint="eastAsia"/>
          <w:sz w:val="28"/>
          <w:szCs w:val="28"/>
        </w:rPr>
        <w:t>訓。</w:t>
      </w:r>
    </w:p>
    <w:p w14:paraId="3B04589F" w14:textId="77777777" w:rsidR="00173B1F" w:rsidRPr="00F966CB" w:rsidRDefault="001F1C7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(二)</w:t>
      </w:r>
      <w:r w:rsidR="00173B1F" w:rsidRPr="00F966CB">
        <w:rPr>
          <w:rFonts w:ascii="標楷體" w:eastAsia="標楷體" w:hAnsi="標楷體" w:cs="Times New Roman" w:hint="eastAsia"/>
          <w:sz w:val="28"/>
          <w:szCs w:val="28"/>
        </w:rPr>
        <w:t>主辦單位將持續配合中央流行</w:t>
      </w:r>
      <w:proofErr w:type="gramStart"/>
      <w:r w:rsidR="00173B1F" w:rsidRPr="00F966CB">
        <w:rPr>
          <w:rFonts w:ascii="標楷體" w:eastAsia="標楷體" w:hAnsi="標楷體" w:cs="Times New Roman" w:hint="eastAsia"/>
          <w:sz w:val="28"/>
          <w:szCs w:val="28"/>
        </w:rPr>
        <w:t>疫</w:t>
      </w:r>
      <w:proofErr w:type="gramEnd"/>
      <w:r w:rsidR="00173B1F" w:rsidRPr="00F966CB">
        <w:rPr>
          <w:rFonts w:ascii="標楷體" w:eastAsia="標楷體" w:hAnsi="標楷體" w:cs="Times New Roman" w:hint="eastAsia"/>
          <w:sz w:val="28"/>
          <w:szCs w:val="28"/>
        </w:rPr>
        <w:t>情指揮中心防疫政策滾動修正相關防疫措施</w:t>
      </w:r>
      <w:r w:rsidRPr="00F966CB">
        <w:rPr>
          <w:rFonts w:ascii="標楷體" w:eastAsia="標楷體" w:hAnsi="標楷體" w:cs="Times New Roman" w:hint="eastAsia"/>
          <w:sz w:val="28"/>
          <w:szCs w:val="28"/>
        </w:rPr>
        <w:t>。</w:t>
      </w:r>
    </w:p>
    <w:p w14:paraId="30C89E8F" w14:textId="77777777" w:rsidR="00173B1F" w:rsidRPr="00F966CB" w:rsidRDefault="001F1C7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(三)</w:t>
      </w:r>
      <w:r w:rsidR="00173B1F" w:rsidRPr="00F966CB">
        <w:rPr>
          <w:rFonts w:ascii="標楷體" w:eastAsia="標楷體" w:hAnsi="標楷體" w:cs="Times New Roman" w:hint="eastAsia"/>
          <w:sz w:val="28"/>
          <w:szCs w:val="28"/>
        </w:rPr>
        <w:t>相關登島人員須配合海</w:t>
      </w:r>
      <w:proofErr w:type="gramStart"/>
      <w:r w:rsidR="00173B1F" w:rsidRPr="00F966CB">
        <w:rPr>
          <w:rFonts w:ascii="標楷體" w:eastAsia="標楷體" w:hAnsi="標楷體" w:cs="Times New Roman" w:hint="eastAsia"/>
          <w:sz w:val="28"/>
          <w:szCs w:val="28"/>
        </w:rPr>
        <w:t>巡署東南沙</w:t>
      </w:r>
      <w:proofErr w:type="gramEnd"/>
      <w:r w:rsidR="00173B1F" w:rsidRPr="00F966CB">
        <w:rPr>
          <w:rFonts w:ascii="標楷體" w:eastAsia="標楷體" w:hAnsi="標楷體" w:cs="Times New Roman" w:hint="eastAsia"/>
          <w:sz w:val="28"/>
          <w:szCs w:val="28"/>
        </w:rPr>
        <w:t>分署所訂嚴重特殊傳染性肺炎應變執行計畫，落實防疫工作</w:t>
      </w:r>
      <w:r w:rsidRPr="00F966CB">
        <w:rPr>
          <w:rFonts w:ascii="標楷體" w:eastAsia="標楷體" w:hAnsi="標楷體" w:cs="Times New Roman" w:hint="eastAsia"/>
          <w:sz w:val="28"/>
          <w:szCs w:val="28"/>
        </w:rPr>
        <w:t>。</w:t>
      </w:r>
    </w:p>
    <w:p w14:paraId="1B77A2C7" w14:textId="77777777" w:rsidR="005B3519" w:rsidRPr="00F966CB" w:rsidRDefault="00B5545E"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六</w:t>
      </w:r>
      <w:r w:rsidR="00D469FE" w:rsidRPr="00F966CB">
        <w:rPr>
          <w:rFonts w:ascii="標楷體" w:eastAsia="標楷體" w:hAnsi="標楷體" w:cs="Times New Roman" w:hint="eastAsia"/>
          <w:sz w:val="28"/>
          <w:szCs w:val="28"/>
          <w:lang w:eastAsia="zh-HK"/>
        </w:rPr>
        <w:t>、工作人員：</w:t>
      </w:r>
      <w:r w:rsidR="003D4424" w:rsidRPr="00F966CB">
        <w:rPr>
          <w:rFonts w:ascii="標楷體" w:eastAsia="標楷體" w:hAnsi="標楷體" w:cs="Times New Roman" w:hint="eastAsia"/>
          <w:sz w:val="28"/>
          <w:szCs w:val="28"/>
          <w:lang w:eastAsia="zh-HK"/>
        </w:rPr>
        <w:t>僑務委員會</w:t>
      </w:r>
      <w:r w:rsidR="00145846" w:rsidRPr="00F966CB">
        <w:rPr>
          <w:rFonts w:ascii="標楷體" w:eastAsia="標楷體" w:hAnsi="標楷體" w:cs="Times New Roman" w:hint="eastAsia"/>
          <w:sz w:val="28"/>
          <w:szCs w:val="28"/>
          <w:lang w:eastAsia="zh-HK"/>
        </w:rPr>
        <w:t>1</w:t>
      </w:r>
      <w:r w:rsidR="003D4424" w:rsidRPr="00F966CB">
        <w:rPr>
          <w:rFonts w:ascii="標楷體" w:eastAsia="標楷體" w:hAnsi="標楷體" w:cs="Times New Roman" w:hint="eastAsia"/>
          <w:sz w:val="28"/>
          <w:szCs w:val="28"/>
          <w:lang w:eastAsia="zh-HK"/>
        </w:rPr>
        <w:t>人、海洋委員會</w:t>
      </w:r>
      <w:r w:rsidR="00CC73C4" w:rsidRPr="00F966CB">
        <w:rPr>
          <w:rFonts w:ascii="標楷體" w:eastAsia="標楷體" w:hAnsi="標楷體" w:cs="Times New Roman" w:hint="eastAsia"/>
          <w:sz w:val="28"/>
          <w:szCs w:val="28"/>
          <w:lang w:eastAsia="zh-HK"/>
        </w:rPr>
        <w:t>【含海巡署</w:t>
      </w:r>
      <w:r w:rsidR="00D80E02" w:rsidRPr="00F966CB">
        <w:rPr>
          <w:rFonts w:ascii="標楷體" w:eastAsia="標楷體" w:hAnsi="標楷體" w:cs="Times New Roman" w:hint="eastAsia"/>
          <w:sz w:val="28"/>
          <w:szCs w:val="28"/>
          <w:lang w:eastAsia="zh-HK"/>
        </w:rPr>
        <w:t>、東南沙分署</w:t>
      </w:r>
      <w:r w:rsidR="00CC73C4" w:rsidRPr="00F966CB">
        <w:rPr>
          <w:rFonts w:ascii="標楷體" w:eastAsia="標楷體" w:hAnsi="標楷體" w:cs="Times New Roman" w:hint="eastAsia"/>
          <w:sz w:val="28"/>
          <w:szCs w:val="28"/>
          <w:lang w:eastAsia="zh-HK"/>
        </w:rPr>
        <w:t>】</w:t>
      </w:r>
      <w:r w:rsidR="00D80E02" w:rsidRPr="00F966CB">
        <w:rPr>
          <w:rFonts w:ascii="標楷體" w:eastAsia="標楷體" w:hAnsi="標楷體" w:cs="Times New Roman" w:hint="eastAsia"/>
          <w:sz w:val="28"/>
          <w:szCs w:val="28"/>
        </w:rPr>
        <w:t>3</w:t>
      </w:r>
      <w:r w:rsidR="003D4424" w:rsidRPr="00F966CB">
        <w:rPr>
          <w:rFonts w:ascii="標楷體" w:eastAsia="標楷體" w:hAnsi="標楷體" w:cs="Times New Roman" w:hint="eastAsia"/>
          <w:sz w:val="28"/>
          <w:szCs w:val="28"/>
          <w:lang w:eastAsia="zh-HK"/>
        </w:rPr>
        <w:t>人、</w:t>
      </w:r>
      <w:r w:rsidR="00D80E02" w:rsidRPr="00F966CB">
        <w:rPr>
          <w:rFonts w:ascii="標楷體" w:eastAsia="標楷體" w:hAnsi="標楷體" w:cs="Times New Roman" w:hint="eastAsia"/>
          <w:sz w:val="28"/>
          <w:szCs w:val="28"/>
          <w:lang w:eastAsia="zh-HK"/>
        </w:rPr>
        <w:t>內政部營建署海洋國家公園管理處</w:t>
      </w:r>
      <w:r w:rsidR="00A35E41" w:rsidRPr="00F966CB">
        <w:rPr>
          <w:rFonts w:ascii="標楷體" w:eastAsia="標楷體" w:hAnsi="標楷體" w:cs="Times New Roman" w:hint="eastAsia"/>
          <w:sz w:val="28"/>
          <w:szCs w:val="28"/>
          <w:lang w:eastAsia="zh-HK"/>
        </w:rPr>
        <w:t>4</w:t>
      </w:r>
      <w:r w:rsidR="00D80E02" w:rsidRPr="00F966CB">
        <w:rPr>
          <w:rFonts w:ascii="標楷體" w:eastAsia="標楷體" w:hAnsi="標楷體" w:cs="Times New Roman" w:hint="eastAsia"/>
          <w:sz w:val="28"/>
          <w:szCs w:val="28"/>
          <w:lang w:eastAsia="zh-HK"/>
        </w:rPr>
        <w:t>人，</w:t>
      </w:r>
      <w:r w:rsidR="00315843" w:rsidRPr="00F966CB">
        <w:rPr>
          <w:rFonts w:ascii="標楷體" w:eastAsia="標楷體" w:hAnsi="標楷體" w:cs="Times New Roman" w:hint="eastAsia"/>
          <w:sz w:val="28"/>
          <w:szCs w:val="28"/>
          <w:lang w:eastAsia="zh-HK"/>
        </w:rPr>
        <w:t>財團法人海華文教基金會</w:t>
      </w:r>
      <w:r w:rsidR="00145846" w:rsidRPr="00F966CB">
        <w:rPr>
          <w:rFonts w:ascii="標楷體" w:eastAsia="標楷體" w:hAnsi="標楷體" w:cs="Times New Roman" w:hint="eastAsia"/>
          <w:sz w:val="28"/>
          <w:szCs w:val="28"/>
          <w:lang w:eastAsia="zh-HK"/>
        </w:rPr>
        <w:t>3</w:t>
      </w:r>
      <w:r w:rsidR="003D4424" w:rsidRPr="00F966CB">
        <w:rPr>
          <w:rFonts w:ascii="標楷體" w:eastAsia="標楷體" w:hAnsi="標楷體" w:cs="Times New Roman" w:hint="eastAsia"/>
          <w:sz w:val="28"/>
          <w:szCs w:val="28"/>
          <w:lang w:eastAsia="zh-HK"/>
        </w:rPr>
        <w:t>人(行政人員</w:t>
      </w:r>
      <w:r w:rsidR="00145846" w:rsidRPr="00F966CB">
        <w:rPr>
          <w:rFonts w:ascii="標楷體" w:eastAsia="標楷體" w:hAnsi="標楷體" w:cs="Times New Roman" w:hint="eastAsia"/>
          <w:sz w:val="28"/>
          <w:szCs w:val="28"/>
          <w:lang w:eastAsia="zh-HK"/>
        </w:rPr>
        <w:t>2</w:t>
      </w:r>
      <w:r w:rsidR="003D4424" w:rsidRPr="00F966CB">
        <w:rPr>
          <w:rFonts w:ascii="標楷體" w:eastAsia="標楷體" w:hAnsi="標楷體" w:cs="Times New Roman" w:hint="eastAsia"/>
          <w:sz w:val="28"/>
          <w:szCs w:val="28"/>
          <w:lang w:eastAsia="zh-HK"/>
        </w:rPr>
        <w:t>人</w:t>
      </w:r>
      <w:r w:rsidR="00145846" w:rsidRPr="00F966CB">
        <w:rPr>
          <w:rFonts w:ascii="標楷體" w:eastAsia="標楷體" w:hAnsi="標楷體" w:cs="Times New Roman" w:hint="eastAsia"/>
          <w:sz w:val="28"/>
          <w:szCs w:val="28"/>
          <w:lang w:eastAsia="zh-HK"/>
        </w:rPr>
        <w:t>，另遴聘1位具醫事背景</w:t>
      </w:r>
      <w:r w:rsidR="00145846" w:rsidRPr="00F966CB">
        <w:rPr>
          <w:rFonts w:ascii="標楷體" w:eastAsia="標楷體" w:hAnsi="標楷體" w:cs="Times New Roman" w:hint="eastAsia"/>
          <w:sz w:val="28"/>
          <w:szCs w:val="28"/>
        </w:rPr>
        <w:t>【應持有EMT2證照】</w:t>
      </w:r>
      <w:r w:rsidR="00145846" w:rsidRPr="00F966CB">
        <w:rPr>
          <w:rFonts w:ascii="標楷體" w:eastAsia="標楷體" w:hAnsi="標楷體" w:cs="Times New Roman" w:hint="eastAsia"/>
          <w:sz w:val="28"/>
          <w:szCs w:val="28"/>
          <w:lang w:eastAsia="zh-HK"/>
        </w:rPr>
        <w:t>人員</w:t>
      </w:r>
      <w:r w:rsidR="00145846" w:rsidRPr="00F966CB">
        <w:rPr>
          <w:rFonts w:ascii="標楷體" w:eastAsia="標楷體" w:hAnsi="標楷體" w:cs="Times New Roman" w:hint="eastAsia"/>
          <w:sz w:val="28"/>
          <w:szCs w:val="28"/>
        </w:rPr>
        <w:t>隨行)</w:t>
      </w:r>
      <w:r w:rsidR="00D64211" w:rsidRPr="00F966CB">
        <w:rPr>
          <w:rFonts w:ascii="標楷體" w:eastAsia="標楷體" w:hAnsi="標楷體" w:cs="Times New Roman" w:hint="eastAsia"/>
          <w:sz w:val="28"/>
          <w:szCs w:val="28"/>
          <w:lang w:eastAsia="zh-HK"/>
        </w:rPr>
        <w:t>，</w:t>
      </w:r>
      <w:r w:rsidR="003D4424" w:rsidRPr="00F966CB">
        <w:rPr>
          <w:rFonts w:ascii="標楷體" w:eastAsia="標楷體" w:hAnsi="標楷體" w:cs="Times New Roman" w:hint="eastAsia"/>
          <w:sz w:val="28"/>
          <w:szCs w:val="28"/>
          <w:lang w:eastAsia="zh-HK"/>
        </w:rPr>
        <w:t>計</w:t>
      </w:r>
      <w:r w:rsidR="00A35E41" w:rsidRPr="00F966CB">
        <w:rPr>
          <w:rFonts w:ascii="標楷體" w:eastAsia="標楷體" w:hAnsi="標楷體" w:cs="Times New Roman" w:hint="eastAsia"/>
          <w:sz w:val="28"/>
          <w:szCs w:val="28"/>
          <w:lang w:eastAsia="zh-HK"/>
        </w:rPr>
        <w:t>11</w:t>
      </w:r>
      <w:r w:rsidR="003D4424" w:rsidRPr="00F966CB">
        <w:rPr>
          <w:rFonts w:ascii="標楷體" w:eastAsia="標楷體" w:hAnsi="標楷體" w:cs="Times New Roman" w:hint="eastAsia"/>
          <w:sz w:val="28"/>
          <w:szCs w:val="28"/>
          <w:lang w:eastAsia="zh-HK"/>
        </w:rPr>
        <w:t>人。</w:t>
      </w:r>
    </w:p>
    <w:p w14:paraId="57AC6310" w14:textId="77777777" w:rsidR="002F5CE7" w:rsidRPr="00F966CB" w:rsidRDefault="002F5CE7" w:rsidP="008053EB">
      <w:pPr>
        <w:overflowPunct w:val="0"/>
        <w:spacing w:line="440" w:lineRule="exact"/>
        <w:ind w:leftChars="100" w:left="800" w:hangingChars="200" w:hanging="56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七、報名事項</w:t>
      </w:r>
    </w:p>
    <w:p w14:paraId="0B61548D" w14:textId="77777777"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1.辧理單位：財團法人海華文教基金會</w:t>
      </w:r>
    </w:p>
    <w:p w14:paraId="2FF562BD" w14:textId="232617E6" w:rsidR="002F5CE7"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2.報名日期：11</w:t>
      </w:r>
      <w:r w:rsidR="005449E0" w:rsidRPr="00F966CB">
        <w:rPr>
          <w:rFonts w:ascii="標楷體" w:eastAsia="標楷體" w:hAnsi="標楷體" w:cs="Times New Roman" w:hint="eastAsia"/>
          <w:sz w:val="28"/>
          <w:szCs w:val="28"/>
        </w:rPr>
        <w:t>1</w:t>
      </w:r>
      <w:r w:rsidRPr="00F966CB">
        <w:rPr>
          <w:rFonts w:ascii="標楷體" w:eastAsia="標楷體" w:hAnsi="標楷體" w:cs="Times New Roman" w:hint="eastAsia"/>
          <w:sz w:val="28"/>
          <w:szCs w:val="28"/>
          <w:lang w:eastAsia="zh-HK"/>
        </w:rPr>
        <w:t>年</w:t>
      </w:r>
      <w:r w:rsidR="005449E0" w:rsidRPr="00F966CB">
        <w:rPr>
          <w:rFonts w:ascii="標楷體" w:eastAsia="標楷體" w:hAnsi="標楷體" w:cs="Times New Roman" w:hint="eastAsia"/>
          <w:sz w:val="28"/>
          <w:szCs w:val="28"/>
        </w:rPr>
        <w:t>4</w:t>
      </w:r>
      <w:r w:rsidRPr="00F966CB">
        <w:rPr>
          <w:rFonts w:ascii="標楷體" w:eastAsia="標楷體" w:hAnsi="標楷體" w:cs="Times New Roman" w:hint="eastAsia"/>
          <w:sz w:val="28"/>
          <w:szCs w:val="28"/>
          <w:lang w:eastAsia="zh-HK"/>
        </w:rPr>
        <w:t>月</w:t>
      </w:r>
      <w:r w:rsidR="00BA7817" w:rsidRPr="00F966CB">
        <w:rPr>
          <w:rFonts w:ascii="標楷體" w:eastAsia="標楷體" w:hAnsi="標楷體" w:cs="Times New Roman" w:hint="eastAsia"/>
          <w:sz w:val="28"/>
          <w:szCs w:val="28"/>
          <w:lang w:eastAsia="zh-HK"/>
        </w:rPr>
        <w:t>1</w:t>
      </w:r>
      <w:r w:rsidRPr="00F966CB">
        <w:rPr>
          <w:rFonts w:ascii="標楷體" w:eastAsia="標楷體" w:hAnsi="標楷體" w:cs="Times New Roman" w:hint="eastAsia"/>
          <w:sz w:val="28"/>
          <w:szCs w:val="28"/>
          <w:lang w:eastAsia="zh-HK"/>
        </w:rPr>
        <w:t>日</w:t>
      </w:r>
      <w:r w:rsidR="00451E78">
        <w:rPr>
          <w:rFonts w:ascii="標楷體" w:eastAsia="標楷體" w:hAnsi="標楷體" w:cs="Times New Roman" w:hint="eastAsia"/>
          <w:sz w:val="28"/>
          <w:szCs w:val="28"/>
        </w:rPr>
        <w:t>0</w:t>
      </w:r>
      <w:r w:rsidRPr="00F966CB">
        <w:rPr>
          <w:rFonts w:ascii="標楷體" w:eastAsia="標楷體" w:hAnsi="標楷體" w:cs="Times New Roman" w:hint="eastAsia"/>
          <w:sz w:val="28"/>
          <w:szCs w:val="28"/>
          <w:lang w:eastAsia="zh-HK"/>
        </w:rPr>
        <w:t>時起至</w:t>
      </w:r>
      <w:r w:rsidR="00451E78">
        <w:rPr>
          <w:rFonts w:ascii="標楷體" w:eastAsia="標楷體" w:hAnsi="標楷體" w:cs="Times New Roman" w:hint="eastAsia"/>
          <w:sz w:val="28"/>
          <w:szCs w:val="28"/>
        </w:rPr>
        <w:t>5</w:t>
      </w:r>
      <w:r w:rsidRPr="00F966CB">
        <w:rPr>
          <w:rFonts w:ascii="標楷體" w:eastAsia="標楷體" w:hAnsi="標楷體" w:cs="Times New Roman" w:hint="eastAsia"/>
          <w:sz w:val="28"/>
          <w:szCs w:val="28"/>
          <w:lang w:eastAsia="zh-HK"/>
        </w:rPr>
        <w:t>月</w:t>
      </w:r>
      <w:r w:rsidR="00451E78">
        <w:rPr>
          <w:rFonts w:ascii="標楷體" w:eastAsia="標楷體" w:hAnsi="標楷體" w:cs="Times New Roman" w:hint="eastAsia"/>
          <w:sz w:val="28"/>
          <w:szCs w:val="28"/>
        </w:rPr>
        <w:t>20</w:t>
      </w:r>
      <w:r w:rsidRPr="00F966CB">
        <w:rPr>
          <w:rFonts w:ascii="標楷體" w:eastAsia="標楷體" w:hAnsi="標楷體" w:cs="Times New Roman" w:hint="eastAsia"/>
          <w:sz w:val="28"/>
          <w:szCs w:val="28"/>
          <w:lang w:eastAsia="zh-HK"/>
        </w:rPr>
        <w:t>日</w:t>
      </w:r>
      <w:r w:rsidR="003B6A28" w:rsidRPr="00F966CB">
        <w:rPr>
          <w:rFonts w:ascii="標楷體" w:eastAsia="標楷體" w:hAnsi="標楷體" w:cs="Times New Roman" w:hint="eastAsia"/>
          <w:sz w:val="28"/>
          <w:szCs w:val="28"/>
          <w:lang w:eastAsia="zh-HK"/>
        </w:rPr>
        <w:t>17</w:t>
      </w:r>
      <w:r w:rsidRPr="00F966CB">
        <w:rPr>
          <w:rFonts w:ascii="標楷體" w:eastAsia="標楷體" w:hAnsi="標楷體" w:cs="Times New Roman" w:hint="eastAsia"/>
          <w:sz w:val="28"/>
          <w:szCs w:val="28"/>
          <w:lang w:eastAsia="zh-HK"/>
        </w:rPr>
        <w:t>時止</w:t>
      </w:r>
      <w:r w:rsidR="001D1181">
        <w:rPr>
          <w:rFonts w:ascii="標楷體" w:eastAsia="標楷體" w:hAnsi="標楷體" w:cs="Times New Roman" w:hint="eastAsia"/>
          <w:sz w:val="28"/>
          <w:szCs w:val="28"/>
          <w:lang w:eastAsia="zh-HK"/>
        </w:rPr>
        <w:t>，</w:t>
      </w:r>
      <w:r w:rsidR="00364B0A" w:rsidRPr="00364B0A">
        <w:rPr>
          <w:rFonts w:ascii="標楷體" w:eastAsia="標楷體" w:hAnsi="標楷體" w:cs="Times New Roman" w:hint="eastAsia"/>
          <w:sz w:val="28"/>
          <w:szCs w:val="28"/>
          <w:lang w:eastAsia="zh-HK"/>
        </w:rPr>
        <w:t>報名採「先報名，先錄取」之原則</w:t>
      </w:r>
      <w:r w:rsidR="00D610B9">
        <w:rPr>
          <w:rFonts w:ascii="標楷體" w:eastAsia="標楷體" w:hAnsi="標楷體" w:cs="Times New Roman" w:hint="eastAsia"/>
          <w:sz w:val="28"/>
          <w:szCs w:val="28"/>
          <w:lang w:eastAsia="zh-HK"/>
        </w:rPr>
        <w:t>，依</w:t>
      </w:r>
      <w:r w:rsidR="00D610B9" w:rsidRPr="00364B0A">
        <w:rPr>
          <w:rFonts w:ascii="標楷體" w:eastAsia="標楷體" w:hAnsi="標楷體" w:cs="Times New Roman" w:hint="eastAsia"/>
          <w:sz w:val="28"/>
          <w:szCs w:val="28"/>
          <w:lang w:eastAsia="zh-HK"/>
        </w:rPr>
        <w:t>表單時間戳記</w:t>
      </w:r>
      <w:r w:rsidR="00D610B9" w:rsidRPr="006F5513">
        <w:rPr>
          <w:rFonts w:ascii="標楷體" w:eastAsia="標楷體" w:hAnsi="標楷體" w:cs="Times New Roman" w:hint="eastAsia"/>
          <w:sz w:val="28"/>
          <w:szCs w:val="28"/>
          <w:lang w:eastAsia="zh-HK"/>
        </w:rPr>
        <w:t>決定入選</w:t>
      </w:r>
      <w:r w:rsidR="00D610B9">
        <w:rPr>
          <w:rFonts w:ascii="標楷體" w:eastAsia="標楷體" w:hAnsi="標楷體" w:cs="Times New Roman" w:hint="eastAsia"/>
          <w:sz w:val="28"/>
          <w:szCs w:val="28"/>
          <w:lang w:eastAsia="zh-HK"/>
        </w:rPr>
        <w:t>，</w:t>
      </w:r>
      <w:r w:rsidR="00364B0A">
        <w:rPr>
          <w:rFonts w:ascii="標楷體" w:eastAsia="標楷體" w:hAnsi="標楷體" w:cs="Times New Roman" w:hint="eastAsia"/>
          <w:sz w:val="28"/>
          <w:szCs w:val="28"/>
          <w:lang w:eastAsia="zh-HK"/>
        </w:rPr>
        <w:t>經資格審核後</w:t>
      </w:r>
      <w:r w:rsidR="00D610B9">
        <w:rPr>
          <w:rFonts w:ascii="標楷體" w:eastAsia="標楷體" w:hAnsi="標楷體" w:cs="Times New Roman" w:hint="eastAsia"/>
          <w:sz w:val="28"/>
          <w:szCs w:val="28"/>
          <w:lang w:eastAsia="zh-HK"/>
        </w:rPr>
        <w:t>，</w:t>
      </w:r>
      <w:r w:rsidR="00364B0A" w:rsidRPr="006F5513">
        <w:rPr>
          <w:rFonts w:ascii="標楷體" w:eastAsia="標楷體" w:hAnsi="標楷體" w:cs="Times New Roman" w:hint="eastAsia"/>
          <w:sz w:val="28"/>
          <w:szCs w:val="28"/>
          <w:lang w:eastAsia="zh-HK"/>
        </w:rPr>
        <w:t>錄取人員名單</w:t>
      </w:r>
      <w:r w:rsidR="00D610B9">
        <w:rPr>
          <w:rFonts w:ascii="標楷體" w:eastAsia="標楷體" w:hAnsi="標楷體" w:cs="Times New Roman" w:hint="eastAsia"/>
          <w:sz w:val="28"/>
          <w:szCs w:val="28"/>
          <w:lang w:eastAsia="zh-HK"/>
        </w:rPr>
        <w:t>於</w:t>
      </w:r>
      <w:r w:rsidR="00364B0A">
        <w:rPr>
          <w:rFonts w:ascii="標楷體" w:eastAsia="標楷體" w:hAnsi="標楷體" w:cs="Times New Roman" w:hint="eastAsia"/>
          <w:sz w:val="28"/>
          <w:szCs w:val="28"/>
        </w:rPr>
        <w:t>6</w:t>
      </w:r>
      <w:r w:rsidR="00364B0A">
        <w:rPr>
          <w:rFonts w:ascii="標楷體" w:eastAsia="標楷體" w:hAnsi="標楷體" w:cs="Times New Roman" w:hint="eastAsia"/>
          <w:sz w:val="28"/>
          <w:szCs w:val="28"/>
          <w:lang w:eastAsia="zh-HK"/>
        </w:rPr>
        <w:t>月中旬</w:t>
      </w:r>
      <w:r w:rsidR="00364B0A" w:rsidRPr="006F5513">
        <w:rPr>
          <w:rFonts w:ascii="標楷體" w:eastAsia="標楷體" w:hAnsi="標楷體" w:cs="Times New Roman" w:hint="eastAsia"/>
          <w:sz w:val="28"/>
          <w:szCs w:val="28"/>
          <w:lang w:eastAsia="zh-HK"/>
        </w:rPr>
        <w:t>公告於官網</w:t>
      </w:r>
      <w:r w:rsidR="00D610B9">
        <w:rPr>
          <w:rFonts w:ascii="標楷體" w:eastAsia="標楷體" w:hAnsi="標楷體" w:cs="Times New Roman" w:hint="eastAsia"/>
          <w:sz w:val="28"/>
          <w:szCs w:val="28"/>
          <w:lang w:eastAsia="zh-HK"/>
        </w:rPr>
        <w:t>。</w:t>
      </w:r>
    </w:p>
    <w:p w14:paraId="73D9CB5E" w14:textId="62C81AF1" w:rsidR="00666F14" w:rsidRPr="00F966CB" w:rsidRDefault="002F5CE7" w:rsidP="008053EB">
      <w:pPr>
        <w:overflowPunct w:val="0"/>
        <w:spacing w:line="40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3.報名方式：</w:t>
      </w:r>
      <w:r w:rsidR="00666F14" w:rsidRPr="00F966CB">
        <w:rPr>
          <w:rFonts w:ascii="標楷體" w:eastAsia="標楷體" w:hAnsi="標楷體" w:cs="Times New Roman" w:hint="eastAsia"/>
          <w:sz w:val="28"/>
          <w:szCs w:val="28"/>
          <w:lang w:eastAsia="zh-HK"/>
        </w:rPr>
        <w:t>請登錄財團法人海華文教基金會官網首頁</w:t>
      </w:r>
      <w:r w:rsidR="00666F14" w:rsidRPr="00F966CB">
        <w:rPr>
          <w:rFonts w:ascii="標楷體" w:eastAsia="標楷體" w:hAnsi="標楷體" w:cs="Times New Roman" w:hint="eastAsia"/>
          <w:sz w:val="28"/>
          <w:szCs w:val="28"/>
        </w:rPr>
        <w:t>(www.occef.org.tw)</w:t>
      </w:r>
      <w:r w:rsidR="00666F14" w:rsidRPr="00F966CB">
        <w:rPr>
          <w:rFonts w:ascii="標楷體" w:eastAsia="標楷體" w:hAnsi="標楷體" w:cs="Times New Roman" w:hint="eastAsia"/>
          <w:sz w:val="28"/>
          <w:szCs w:val="28"/>
          <w:lang w:eastAsia="zh-HK"/>
        </w:rPr>
        <w:t>，點選「202</w:t>
      </w:r>
      <w:r w:rsidR="005449E0" w:rsidRPr="00F966CB">
        <w:rPr>
          <w:rFonts w:ascii="標楷體" w:eastAsia="標楷體" w:hAnsi="標楷體" w:cs="Times New Roman" w:hint="eastAsia"/>
          <w:sz w:val="28"/>
          <w:szCs w:val="28"/>
        </w:rPr>
        <w:t>2</w:t>
      </w:r>
      <w:r w:rsidR="00451E78">
        <w:rPr>
          <w:rFonts w:ascii="標楷體" w:eastAsia="標楷體" w:hAnsi="標楷體" w:cs="Times New Roman" w:hint="eastAsia"/>
          <w:sz w:val="28"/>
          <w:szCs w:val="28"/>
          <w:lang w:eastAsia="zh-HK"/>
        </w:rPr>
        <w:t>僑青東沙環礁海巡X生態體驗營</w:t>
      </w:r>
      <w:r w:rsidR="00666F14" w:rsidRPr="00F966CB">
        <w:rPr>
          <w:rFonts w:ascii="標楷體" w:eastAsia="標楷體" w:hAnsi="標楷體" w:cs="Times New Roman" w:hint="eastAsia"/>
          <w:sz w:val="28"/>
          <w:szCs w:val="28"/>
          <w:lang w:eastAsia="zh-HK"/>
        </w:rPr>
        <w:t>報名系統」圖示，進入頁面後，</w:t>
      </w:r>
      <w:r w:rsidR="000E391D" w:rsidRPr="00F966CB">
        <w:rPr>
          <w:rFonts w:ascii="標楷體" w:eastAsia="標楷體" w:hAnsi="標楷體" w:cs="Times New Roman" w:hint="eastAsia"/>
          <w:sz w:val="28"/>
          <w:szCs w:val="28"/>
          <w:lang w:eastAsia="zh-HK"/>
        </w:rPr>
        <w:t>依男</w:t>
      </w:r>
      <w:r w:rsidR="00022D1B" w:rsidRPr="00F966CB">
        <w:rPr>
          <w:rFonts w:ascii="標楷體" w:eastAsia="標楷體" w:hAnsi="標楷體" w:cs="Times New Roman" w:hint="eastAsia"/>
          <w:sz w:val="28"/>
          <w:szCs w:val="28"/>
          <w:lang w:eastAsia="zh-HK"/>
        </w:rPr>
        <w:t>、</w:t>
      </w:r>
      <w:r w:rsidR="000E391D" w:rsidRPr="00F966CB">
        <w:rPr>
          <w:rFonts w:ascii="標楷體" w:eastAsia="標楷體" w:hAnsi="標楷體" w:cs="Times New Roman" w:hint="eastAsia"/>
          <w:sz w:val="28"/>
          <w:szCs w:val="28"/>
          <w:lang w:eastAsia="zh-HK"/>
        </w:rPr>
        <w:t>女性別區分</w:t>
      </w:r>
      <w:r w:rsidR="00666F14" w:rsidRPr="00F966CB">
        <w:rPr>
          <w:rFonts w:ascii="標楷體" w:eastAsia="標楷體" w:hAnsi="標楷體" w:cs="Times New Roman" w:hint="eastAsia"/>
          <w:sz w:val="28"/>
          <w:szCs w:val="28"/>
          <w:lang w:eastAsia="zh-HK"/>
        </w:rPr>
        <w:t>點選欲參加營隊報名表單超連結，詳實填</w:t>
      </w:r>
      <w:r w:rsidR="00022D1B" w:rsidRPr="00F966CB">
        <w:rPr>
          <w:rFonts w:ascii="標楷體" w:eastAsia="標楷體" w:hAnsi="標楷體" w:cs="Times New Roman" w:hint="eastAsia"/>
          <w:sz w:val="28"/>
          <w:szCs w:val="28"/>
          <w:lang w:eastAsia="zh-HK"/>
        </w:rPr>
        <w:t>妥</w:t>
      </w:r>
      <w:r w:rsidR="00666F14" w:rsidRPr="00F966CB">
        <w:rPr>
          <w:rFonts w:ascii="標楷體" w:eastAsia="標楷體" w:hAnsi="標楷體" w:cs="Times New Roman" w:hint="eastAsia"/>
          <w:sz w:val="28"/>
          <w:szCs w:val="28"/>
          <w:lang w:eastAsia="zh-HK"/>
        </w:rPr>
        <w:t>各欄位資料並送出表單，取得正、備取參加資格，並</w:t>
      </w:r>
      <w:r w:rsidR="00794FD6" w:rsidRPr="00F966CB">
        <w:rPr>
          <w:rFonts w:ascii="標楷體" w:eastAsia="標楷體" w:hAnsi="標楷體" w:cs="Times New Roman" w:hint="eastAsia"/>
          <w:sz w:val="28"/>
          <w:szCs w:val="28"/>
          <w:lang w:eastAsia="zh-HK"/>
        </w:rPr>
        <w:t>應</w:t>
      </w:r>
      <w:r w:rsidR="00666F14" w:rsidRPr="00F966CB">
        <w:rPr>
          <w:rFonts w:ascii="標楷體" w:eastAsia="標楷體" w:hAnsi="標楷體" w:cs="Times New Roman" w:hint="eastAsia"/>
          <w:sz w:val="28"/>
          <w:szCs w:val="28"/>
          <w:lang w:eastAsia="zh-HK"/>
        </w:rPr>
        <w:t>即下載「</w:t>
      </w:r>
      <w:r w:rsidR="00E92A55" w:rsidRPr="00F966CB">
        <w:rPr>
          <w:rFonts w:ascii="標楷體" w:eastAsia="標楷體" w:hAnsi="標楷體" w:cs="Times New Roman" w:hint="eastAsia"/>
          <w:sz w:val="28"/>
          <w:szCs w:val="28"/>
          <w:lang w:eastAsia="zh-HK"/>
        </w:rPr>
        <w:t>『202</w:t>
      </w:r>
      <w:r w:rsidR="005449E0" w:rsidRPr="00F966CB">
        <w:rPr>
          <w:rFonts w:ascii="標楷體" w:eastAsia="標楷體" w:hAnsi="標楷體" w:cs="Times New Roman" w:hint="eastAsia"/>
          <w:sz w:val="28"/>
          <w:szCs w:val="28"/>
        </w:rPr>
        <w:t>2</w:t>
      </w:r>
      <w:r w:rsidR="00451E78">
        <w:rPr>
          <w:rFonts w:ascii="標楷體" w:eastAsia="標楷體" w:hAnsi="標楷體" w:cs="Times New Roman" w:hint="eastAsia"/>
          <w:sz w:val="28"/>
          <w:szCs w:val="28"/>
          <w:lang w:eastAsia="zh-HK"/>
        </w:rPr>
        <w:t>僑青東沙環礁海巡X生態體驗營</w:t>
      </w:r>
      <w:r w:rsidR="00E92A55" w:rsidRPr="00F966CB">
        <w:rPr>
          <w:rFonts w:ascii="標楷體" w:eastAsia="標楷體" w:hAnsi="標楷體" w:cs="Times New Roman" w:hint="eastAsia"/>
          <w:sz w:val="28"/>
          <w:szCs w:val="28"/>
          <w:lang w:eastAsia="zh-HK"/>
        </w:rPr>
        <w:t>』</w:t>
      </w:r>
      <w:r w:rsidR="00666F14" w:rsidRPr="00F966CB">
        <w:rPr>
          <w:rFonts w:ascii="標楷體" w:eastAsia="標楷體" w:hAnsi="標楷體" w:cs="Times New Roman" w:hint="eastAsia"/>
          <w:sz w:val="28"/>
          <w:szCs w:val="28"/>
          <w:lang w:eastAsia="zh-HK"/>
        </w:rPr>
        <w:t>報名表」</w:t>
      </w:r>
      <w:r w:rsidR="00C305B4" w:rsidRPr="00F966CB">
        <w:rPr>
          <w:rFonts w:ascii="標楷體" w:eastAsia="標楷體" w:hAnsi="標楷體" w:cs="Times New Roman" w:hint="eastAsia"/>
          <w:sz w:val="28"/>
          <w:szCs w:val="28"/>
          <w:lang w:eastAsia="zh-HK"/>
        </w:rPr>
        <w:t>(附件5)</w:t>
      </w:r>
      <w:r w:rsidR="00666F14" w:rsidRPr="00F966CB">
        <w:rPr>
          <w:rFonts w:ascii="標楷體" w:eastAsia="標楷體" w:hAnsi="標楷體" w:cs="Times New Roman" w:hint="eastAsia"/>
          <w:sz w:val="28"/>
          <w:szCs w:val="28"/>
          <w:lang w:eastAsia="zh-HK"/>
        </w:rPr>
        <w:t>及相關活動資料電子檔備用。每人以報名1梯次為限；重複報名者，取消其參加本活動之資格。</w:t>
      </w:r>
    </w:p>
    <w:p w14:paraId="055BC5C5" w14:textId="50F01332"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4.郵寄報名表暨審查作業：前項入選正、備取人員，應即</w:t>
      </w:r>
      <w:r w:rsidR="00823747" w:rsidRPr="00F966CB">
        <w:rPr>
          <w:rFonts w:ascii="標楷體" w:eastAsia="標楷體" w:hAnsi="標楷體" w:cs="Times New Roman" w:hint="eastAsia"/>
          <w:sz w:val="28"/>
          <w:szCs w:val="28"/>
          <w:lang w:eastAsia="zh-HK"/>
        </w:rPr>
        <w:t>詳實</w:t>
      </w:r>
      <w:r w:rsidR="002D3C23" w:rsidRPr="00F966CB">
        <w:rPr>
          <w:rFonts w:ascii="標楷體" w:eastAsia="標楷體" w:hAnsi="標楷體" w:cs="Times New Roman" w:hint="eastAsia"/>
          <w:sz w:val="28"/>
          <w:szCs w:val="28"/>
          <w:lang w:eastAsia="zh-HK"/>
        </w:rPr>
        <w:t>填妥</w:t>
      </w:r>
      <w:r w:rsidR="000E391D" w:rsidRPr="00F966CB">
        <w:rPr>
          <w:rFonts w:ascii="標楷體" w:eastAsia="標楷體" w:hAnsi="標楷體" w:cs="Times New Roman" w:hint="eastAsia"/>
          <w:sz w:val="28"/>
          <w:szCs w:val="28"/>
          <w:lang w:eastAsia="zh-HK"/>
        </w:rPr>
        <w:t>「『202</w:t>
      </w:r>
      <w:r w:rsidR="005449E0" w:rsidRPr="00F966CB">
        <w:rPr>
          <w:rFonts w:ascii="標楷體" w:eastAsia="標楷體" w:hAnsi="標楷體" w:cs="Times New Roman" w:hint="eastAsia"/>
          <w:sz w:val="28"/>
          <w:szCs w:val="28"/>
        </w:rPr>
        <w:t>2</w:t>
      </w:r>
      <w:r w:rsidR="00451E78">
        <w:rPr>
          <w:rFonts w:ascii="標楷體" w:eastAsia="標楷體" w:hAnsi="標楷體" w:cs="Times New Roman" w:hint="eastAsia"/>
          <w:sz w:val="28"/>
          <w:szCs w:val="28"/>
          <w:lang w:eastAsia="zh-HK"/>
        </w:rPr>
        <w:t>僑青東沙環礁海巡X生態體驗營</w:t>
      </w:r>
      <w:r w:rsidR="000E391D" w:rsidRPr="00F966CB">
        <w:rPr>
          <w:rFonts w:ascii="標楷體" w:eastAsia="標楷體" w:hAnsi="標楷體" w:cs="Times New Roman" w:hint="eastAsia"/>
          <w:sz w:val="28"/>
          <w:szCs w:val="28"/>
          <w:lang w:eastAsia="zh-HK"/>
        </w:rPr>
        <w:t>』報名表」</w:t>
      </w:r>
      <w:r w:rsidR="00DE48F5" w:rsidRPr="00F966CB">
        <w:rPr>
          <w:rFonts w:ascii="標楷體" w:eastAsia="標楷體" w:hAnsi="標楷體" w:cs="Times New Roman" w:hint="eastAsia"/>
          <w:sz w:val="28"/>
          <w:szCs w:val="28"/>
          <w:lang w:eastAsia="zh-HK"/>
        </w:rPr>
        <w:t>紙本</w:t>
      </w:r>
      <w:r w:rsidRPr="00F966CB">
        <w:rPr>
          <w:rFonts w:ascii="標楷體" w:eastAsia="標楷體" w:hAnsi="標楷體" w:cs="Times New Roman" w:hint="eastAsia"/>
          <w:sz w:val="28"/>
          <w:szCs w:val="28"/>
          <w:lang w:eastAsia="zh-HK"/>
        </w:rPr>
        <w:t>，黏貼個人半身2吋照片，勾選參加梯次，填寫團服型號，同時依下列原則完備相關程序</w:t>
      </w:r>
      <w:r w:rsidR="00C305B4" w:rsidRPr="00F966CB">
        <w:rPr>
          <w:rFonts w:ascii="標楷體" w:eastAsia="標楷體" w:hAnsi="標楷體" w:cs="Times New Roman" w:hint="eastAsia"/>
          <w:sz w:val="28"/>
          <w:szCs w:val="28"/>
          <w:lang w:eastAsia="zh-HK"/>
        </w:rPr>
        <w:t>，並檢附填妥之「參加活動同意書」 (附件6)、「肖像權使用同意書」</w:t>
      </w:r>
      <w:r w:rsidR="00C305B4" w:rsidRPr="00F966CB">
        <w:rPr>
          <w:rFonts w:ascii="標楷體" w:eastAsia="標楷體" w:hAnsi="標楷體" w:cs="Times New Roman" w:hint="eastAsia"/>
          <w:sz w:val="28"/>
          <w:szCs w:val="28"/>
        </w:rPr>
        <w:t xml:space="preserve"> (</w:t>
      </w:r>
      <w:r w:rsidR="00C305B4" w:rsidRPr="00F966CB">
        <w:rPr>
          <w:rFonts w:ascii="標楷體" w:eastAsia="標楷體" w:hAnsi="標楷體" w:cs="Times New Roman" w:hint="eastAsia"/>
          <w:sz w:val="28"/>
          <w:szCs w:val="28"/>
          <w:lang w:eastAsia="zh-HK"/>
        </w:rPr>
        <w:t>附件7)</w:t>
      </w:r>
      <w:r w:rsidR="00365BB2" w:rsidRPr="00F966CB">
        <w:rPr>
          <w:rFonts w:ascii="標楷體" w:eastAsia="標楷體" w:hAnsi="標楷體" w:cs="Times New Roman" w:hint="eastAsia"/>
          <w:sz w:val="28"/>
          <w:szCs w:val="28"/>
          <w:lang w:eastAsia="zh-HK"/>
        </w:rPr>
        <w:t>、</w:t>
      </w:r>
      <w:r w:rsidR="00C305B4" w:rsidRPr="00F966CB">
        <w:rPr>
          <w:rFonts w:ascii="標楷體" w:eastAsia="標楷體" w:hAnsi="標楷體" w:cs="Times New Roman" w:hint="eastAsia"/>
          <w:sz w:val="28"/>
          <w:szCs w:val="28"/>
          <w:lang w:eastAsia="zh-HK"/>
        </w:rPr>
        <w:t>「參加活動企劃書」（附件8）</w:t>
      </w:r>
      <w:r w:rsidR="00365BB2" w:rsidRPr="00F966CB">
        <w:rPr>
          <w:rFonts w:ascii="標楷體" w:eastAsia="標楷體" w:hAnsi="標楷體" w:cs="Times New Roman" w:hint="eastAsia"/>
          <w:sz w:val="28"/>
          <w:szCs w:val="28"/>
          <w:lang w:eastAsia="zh-HK"/>
        </w:rPr>
        <w:t>及</w:t>
      </w:r>
      <w:r w:rsidR="000B5FDB" w:rsidRPr="00F966CB">
        <w:rPr>
          <w:rFonts w:ascii="標楷體" w:eastAsia="標楷體" w:hAnsi="標楷體" w:cs="Times New Roman" w:hint="eastAsia"/>
          <w:sz w:val="28"/>
          <w:szCs w:val="28"/>
          <w:lang w:eastAsia="zh-HK"/>
        </w:rPr>
        <w:t>「</w:t>
      </w:r>
      <w:r w:rsidR="000B5FDB" w:rsidRPr="00F966CB">
        <w:rPr>
          <w:rFonts w:ascii="標楷體" w:eastAsia="標楷體" w:hAnsi="標楷體"/>
          <w:sz w:val="28"/>
          <w:szCs w:val="28"/>
        </w:rPr>
        <w:t>參加『</w:t>
      </w:r>
      <w:r w:rsidR="005449E0" w:rsidRPr="00F966CB">
        <w:rPr>
          <w:rFonts w:ascii="標楷體" w:eastAsia="標楷體" w:hAnsi="標楷體" w:cs="Times New Roman"/>
          <w:sz w:val="28"/>
          <w:szCs w:val="28"/>
        </w:rPr>
        <w:t>2022</w:t>
      </w:r>
      <w:r w:rsidR="00451E78">
        <w:rPr>
          <w:rFonts w:ascii="標楷體" w:eastAsia="標楷體" w:hAnsi="標楷體" w:cs="Times New Roman" w:hint="eastAsia"/>
          <w:sz w:val="28"/>
          <w:szCs w:val="28"/>
        </w:rPr>
        <w:t>僑青東沙環礁海巡X生態體驗營</w:t>
      </w:r>
      <w:r w:rsidR="000B5FDB" w:rsidRPr="00F966CB">
        <w:rPr>
          <w:rFonts w:ascii="標楷體" w:eastAsia="標楷體" w:hAnsi="標楷體"/>
          <w:sz w:val="28"/>
          <w:szCs w:val="28"/>
        </w:rPr>
        <w:t>』登島人員保密切結書</w:t>
      </w:r>
      <w:r w:rsidR="000B5FDB" w:rsidRPr="00F966CB">
        <w:rPr>
          <w:rFonts w:ascii="標楷體" w:eastAsia="標楷體" w:hAnsi="標楷體" w:cs="Times New Roman" w:hint="eastAsia"/>
          <w:sz w:val="28"/>
          <w:szCs w:val="28"/>
          <w:lang w:eastAsia="zh-HK"/>
        </w:rPr>
        <w:t>」</w:t>
      </w:r>
      <w:r w:rsidR="002272C7" w:rsidRPr="00F966CB">
        <w:rPr>
          <w:rFonts w:ascii="標楷體" w:eastAsia="標楷體" w:hAnsi="標楷體" w:cs="Times New Roman" w:hint="eastAsia"/>
          <w:sz w:val="28"/>
          <w:szCs w:val="28"/>
          <w:lang w:eastAsia="zh-HK"/>
        </w:rPr>
        <w:t>(附件9)</w:t>
      </w:r>
      <w:r w:rsidRPr="00F966CB">
        <w:rPr>
          <w:rFonts w:ascii="標楷體" w:eastAsia="標楷體" w:hAnsi="標楷體" w:cs="Times New Roman" w:hint="eastAsia"/>
          <w:sz w:val="28"/>
          <w:szCs w:val="28"/>
          <w:lang w:eastAsia="zh-HK"/>
        </w:rPr>
        <w:t>，於</w:t>
      </w:r>
      <w:r w:rsidR="005449E0" w:rsidRPr="00F966CB">
        <w:rPr>
          <w:rFonts w:ascii="標楷體" w:eastAsia="標楷體" w:hAnsi="標楷體" w:cs="Times New Roman" w:hint="eastAsia"/>
          <w:sz w:val="28"/>
          <w:szCs w:val="28"/>
          <w:lang w:eastAsia="zh-HK"/>
        </w:rPr>
        <w:t>111</w:t>
      </w:r>
      <w:r w:rsidRPr="00F966CB">
        <w:rPr>
          <w:rFonts w:ascii="標楷體" w:eastAsia="標楷體" w:hAnsi="標楷體" w:cs="Times New Roman" w:hint="eastAsia"/>
          <w:sz w:val="28"/>
          <w:szCs w:val="28"/>
          <w:lang w:eastAsia="zh-HK"/>
        </w:rPr>
        <w:t>年</w:t>
      </w:r>
      <w:r w:rsidR="00FF2DA0" w:rsidRPr="00F966CB">
        <w:rPr>
          <w:rFonts w:ascii="標楷體" w:eastAsia="標楷體" w:hAnsi="標楷體" w:cs="Times New Roman" w:hint="eastAsia"/>
          <w:sz w:val="28"/>
          <w:szCs w:val="28"/>
        </w:rPr>
        <w:t>6</w:t>
      </w:r>
      <w:r w:rsidRPr="00F966CB">
        <w:rPr>
          <w:rFonts w:ascii="標楷體" w:eastAsia="標楷體" w:hAnsi="標楷體" w:cs="Times New Roman" w:hint="eastAsia"/>
          <w:sz w:val="28"/>
          <w:szCs w:val="28"/>
          <w:lang w:eastAsia="zh-HK"/>
        </w:rPr>
        <w:t>月</w:t>
      </w:r>
      <w:r w:rsidR="00885070" w:rsidRPr="00F966CB">
        <w:rPr>
          <w:rFonts w:ascii="標楷體" w:eastAsia="標楷體" w:hAnsi="標楷體" w:cs="Times New Roman" w:hint="eastAsia"/>
          <w:sz w:val="28"/>
          <w:szCs w:val="28"/>
        </w:rPr>
        <w:t>1</w:t>
      </w:r>
      <w:r w:rsidRPr="00F966CB">
        <w:rPr>
          <w:rFonts w:ascii="標楷體" w:eastAsia="標楷體" w:hAnsi="標楷體" w:cs="Times New Roman" w:hint="eastAsia"/>
          <w:sz w:val="28"/>
          <w:szCs w:val="28"/>
          <w:lang w:eastAsia="zh-HK"/>
        </w:rPr>
        <w:t>日17時前以限時掛號郵寄財團法人海華文教基金會</w:t>
      </w:r>
      <w:r w:rsidR="00C366A7" w:rsidRPr="00F966CB">
        <w:rPr>
          <w:rFonts w:ascii="標楷體" w:eastAsia="標楷體" w:hAnsi="標楷體" w:cs="Times New Roman" w:hint="eastAsia"/>
          <w:sz w:val="28"/>
          <w:szCs w:val="28"/>
          <w:lang w:eastAsia="zh-HK"/>
        </w:rPr>
        <w:t>(10041</w:t>
      </w:r>
      <w:r w:rsidR="00C366A7" w:rsidRPr="00F966CB">
        <w:rPr>
          <w:rFonts w:ascii="標楷體" w:eastAsia="標楷體" w:hAnsi="標楷體" w:cs="Times New Roman" w:hint="eastAsia"/>
          <w:sz w:val="28"/>
          <w:szCs w:val="28"/>
        </w:rPr>
        <w:t xml:space="preserve"> </w:t>
      </w:r>
      <w:r w:rsidR="00C366A7" w:rsidRPr="00F966CB">
        <w:rPr>
          <w:rFonts w:ascii="標楷體" w:eastAsia="標楷體" w:hAnsi="標楷體" w:cs="Times New Roman" w:hint="eastAsia"/>
          <w:sz w:val="28"/>
          <w:szCs w:val="28"/>
          <w:lang w:eastAsia="zh-HK"/>
        </w:rPr>
        <w:t>臺北市中正區公園路30號7樓)</w:t>
      </w:r>
      <w:r w:rsidRPr="00F966CB">
        <w:rPr>
          <w:rFonts w:ascii="標楷體" w:eastAsia="標楷體" w:hAnsi="標楷體" w:cs="Times New Roman" w:hint="eastAsia"/>
          <w:sz w:val="28"/>
          <w:szCs w:val="28"/>
          <w:lang w:eastAsia="zh-HK"/>
        </w:rPr>
        <w:t>審核；逾期者，取消入選資格（以郵戳為憑）：</w:t>
      </w:r>
    </w:p>
    <w:p w14:paraId="2CBECA58" w14:textId="77777777" w:rsidR="00D400BF" w:rsidRPr="00F966CB" w:rsidRDefault="00D400BF"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lastRenderedPageBreak/>
        <w:t>(1)如為</w:t>
      </w:r>
      <w:r w:rsidRPr="00F966CB">
        <w:rPr>
          <w:rFonts w:ascii="標楷體" w:eastAsia="標楷體" w:hAnsi="標楷體"/>
          <w:sz w:val="28"/>
          <w:szCs w:val="28"/>
        </w:rPr>
        <w:t>海外僑</w:t>
      </w:r>
      <w:r w:rsidRPr="00F966CB">
        <w:rPr>
          <w:rFonts w:ascii="標楷體" w:eastAsia="標楷體" w:hAnsi="標楷體" w:hint="eastAsia"/>
          <w:sz w:val="28"/>
          <w:szCs w:val="28"/>
        </w:rPr>
        <w:t>社</w:t>
      </w:r>
      <w:r w:rsidRPr="00F966CB">
        <w:rPr>
          <w:rFonts w:ascii="標楷體" w:eastAsia="標楷體" w:hAnsi="標楷體"/>
          <w:sz w:val="28"/>
          <w:szCs w:val="28"/>
        </w:rPr>
        <w:t>青</w:t>
      </w:r>
      <w:r w:rsidRPr="00F966CB">
        <w:rPr>
          <w:rFonts w:ascii="標楷體" w:eastAsia="標楷體" w:hAnsi="標楷體" w:hint="eastAsia"/>
          <w:sz w:val="28"/>
          <w:szCs w:val="28"/>
        </w:rPr>
        <w:t>年</w:t>
      </w:r>
      <w:r w:rsidR="00B02470" w:rsidRPr="00F966CB">
        <w:rPr>
          <w:rFonts w:ascii="標楷體" w:eastAsia="標楷體" w:hAnsi="標楷體" w:hint="eastAsia"/>
          <w:sz w:val="28"/>
          <w:szCs w:val="28"/>
        </w:rPr>
        <w:t>(</w:t>
      </w:r>
      <w:proofErr w:type="gramStart"/>
      <w:r w:rsidR="00B02470" w:rsidRPr="00F966CB">
        <w:rPr>
          <w:rFonts w:ascii="標楷體" w:eastAsia="標楷體" w:hAnsi="標楷體" w:hint="eastAsia"/>
          <w:sz w:val="28"/>
          <w:szCs w:val="28"/>
          <w:lang w:eastAsia="zh-HK"/>
        </w:rPr>
        <w:t>非陸</w:t>
      </w:r>
      <w:proofErr w:type="gramEnd"/>
      <w:r w:rsidR="00B02470" w:rsidRPr="00F966CB">
        <w:rPr>
          <w:rFonts w:ascii="標楷體" w:eastAsia="標楷體" w:hAnsi="標楷體" w:hint="eastAsia"/>
          <w:sz w:val="28"/>
          <w:szCs w:val="28"/>
          <w:lang w:eastAsia="zh-HK"/>
        </w:rPr>
        <w:t>、港、澳籍</w:t>
      </w:r>
      <w:r w:rsidR="00B02470" w:rsidRPr="00F966CB">
        <w:rPr>
          <w:rFonts w:ascii="標楷體" w:eastAsia="標楷體" w:hAnsi="標楷體" w:hint="eastAsia"/>
          <w:sz w:val="28"/>
          <w:szCs w:val="28"/>
        </w:rPr>
        <w:t>)</w:t>
      </w:r>
      <w:r w:rsidRPr="00F966CB">
        <w:rPr>
          <w:rFonts w:ascii="標楷體" w:eastAsia="標楷體" w:hAnsi="標楷體" w:hint="eastAsia"/>
          <w:sz w:val="28"/>
          <w:szCs w:val="28"/>
        </w:rPr>
        <w:t>，請</w:t>
      </w:r>
      <w:r w:rsidRPr="00F966CB">
        <w:rPr>
          <w:rFonts w:ascii="標楷體" w:eastAsia="標楷體" w:hAnsi="標楷體" w:cs="Times New Roman" w:hint="eastAsia"/>
          <w:sz w:val="28"/>
          <w:szCs w:val="28"/>
          <w:lang w:eastAsia="zh-HK"/>
        </w:rPr>
        <w:t>黏貼</w:t>
      </w:r>
      <w:r w:rsidR="008F1F79" w:rsidRPr="00F966CB">
        <w:rPr>
          <w:rFonts w:ascii="標楷體" w:eastAsia="標楷體" w:hAnsi="標楷體" w:cs="Times New Roman"/>
          <w:sz w:val="28"/>
          <w:szCs w:val="28"/>
        </w:rPr>
        <w:fldChar w:fldCharType="begin"/>
      </w:r>
      <w:r w:rsidRPr="00F966CB">
        <w:rPr>
          <w:rFonts w:ascii="標楷體" w:eastAsia="標楷體" w:hAnsi="標楷體" w:cs="Times New Roman"/>
          <w:sz w:val="28"/>
          <w:szCs w:val="28"/>
        </w:rPr>
        <w:instrText xml:space="preserve"> </w:instrText>
      </w:r>
      <w:r w:rsidRPr="00F966CB">
        <w:rPr>
          <w:rFonts w:ascii="標楷體" w:eastAsia="標楷體" w:hAnsi="標楷體" w:cs="Times New Roman" w:hint="eastAsia"/>
          <w:sz w:val="28"/>
          <w:szCs w:val="28"/>
        </w:rPr>
        <w:instrText>eq \o\ac(○,</w:instrText>
      </w:r>
      <w:r w:rsidRPr="00F966CB">
        <w:rPr>
          <w:rFonts w:ascii="標楷體" w:eastAsia="標楷體" w:hAnsi="標楷體" w:cs="Times New Roman" w:hint="eastAsia"/>
          <w:position w:val="3"/>
          <w:sz w:val="19"/>
          <w:szCs w:val="28"/>
        </w:rPr>
        <w:instrText>1</w:instrText>
      </w:r>
      <w:r w:rsidRPr="00F966CB">
        <w:rPr>
          <w:rFonts w:ascii="標楷體" w:eastAsia="標楷體" w:hAnsi="標楷體" w:cs="Times New Roman" w:hint="eastAsia"/>
          <w:sz w:val="28"/>
          <w:szCs w:val="28"/>
        </w:rPr>
        <w:instrText>)</w:instrText>
      </w:r>
      <w:r w:rsidR="008F1F79" w:rsidRPr="00F966CB">
        <w:rPr>
          <w:rFonts w:ascii="標楷體" w:eastAsia="標楷體" w:hAnsi="標楷體" w:cs="Times New Roman"/>
          <w:sz w:val="28"/>
          <w:szCs w:val="28"/>
        </w:rPr>
        <w:fldChar w:fldCharType="end"/>
      </w:r>
      <w:r w:rsidRPr="00F966CB">
        <w:rPr>
          <w:rFonts w:ascii="標楷體" w:eastAsia="標楷體" w:hAnsi="標楷體" w:hint="eastAsia"/>
          <w:sz w:val="28"/>
          <w:szCs w:val="28"/>
          <w:u w:val="single"/>
        </w:rPr>
        <w:t>在效期內之中華民國護照</w:t>
      </w:r>
      <w:proofErr w:type="gramStart"/>
      <w:r w:rsidRPr="00F966CB">
        <w:rPr>
          <w:rFonts w:ascii="標楷體" w:eastAsia="標楷體" w:hAnsi="標楷體" w:hint="eastAsia"/>
          <w:sz w:val="28"/>
          <w:szCs w:val="28"/>
          <w:u w:val="single"/>
        </w:rPr>
        <w:t>資料頁</w:t>
      </w:r>
      <w:r w:rsidRPr="00F966CB">
        <w:rPr>
          <w:rFonts w:ascii="標楷體" w:eastAsia="標楷體" w:hAnsi="標楷體" w:hint="eastAsia"/>
          <w:sz w:val="28"/>
          <w:szCs w:val="28"/>
          <w:u w:val="single"/>
          <w:lang w:eastAsia="zh-HK"/>
        </w:rPr>
        <w:t>影本</w:t>
      </w:r>
      <w:proofErr w:type="gramEnd"/>
      <w:r w:rsidRPr="00F966CB">
        <w:rPr>
          <w:rFonts w:ascii="標楷體" w:eastAsia="標楷體" w:hAnsi="標楷體" w:hint="eastAsia"/>
          <w:sz w:val="28"/>
          <w:szCs w:val="28"/>
        </w:rPr>
        <w:t>及</w:t>
      </w:r>
      <w:r w:rsidRPr="00F966CB">
        <w:rPr>
          <w:rFonts w:ascii="標楷體" w:eastAsia="標楷體" w:hAnsi="標楷體" w:hint="eastAsia"/>
          <w:sz w:val="28"/>
          <w:szCs w:val="28"/>
          <w:u w:val="single"/>
        </w:rPr>
        <w:t>僑居身分加</w:t>
      </w:r>
      <w:proofErr w:type="gramStart"/>
      <w:r w:rsidRPr="00F966CB">
        <w:rPr>
          <w:rFonts w:ascii="標楷體" w:eastAsia="標楷體" w:hAnsi="標楷體" w:hint="eastAsia"/>
          <w:sz w:val="28"/>
          <w:szCs w:val="28"/>
          <w:u w:val="single"/>
        </w:rPr>
        <w:t>簽頁影</w:t>
      </w:r>
      <w:proofErr w:type="gramEnd"/>
      <w:r w:rsidRPr="00F966CB">
        <w:rPr>
          <w:rFonts w:ascii="標楷體" w:eastAsia="標楷體" w:hAnsi="標楷體" w:hint="eastAsia"/>
          <w:sz w:val="28"/>
          <w:szCs w:val="28"/>
          <w:u w:val="single"/>
        </w:rPr>
        <w:t>本</w:t>
      </w:r>
      <w:r w:rsidRPr="00F966CB">
        <w:rPr>
          <w:rFonts w:ascii="標楷體" w:eastAsia="標楷體" w:hAnsi="標楷體" w:hint="eastAsia"/>
          <w:sz w:val="28"/>
          <w:szCs w:val="28"/>
        </w:rPr>
        <w:t>，或</w:t>
      </w:r>
      <w:r w:rsidR="008F1F79" w:rsidRPr="00F966CB">
        <w:rPr>
          <w:rFonts w:ascii="標楷體" w:eastAsia="標楷體" w:hAnsi="標楷體"/>
          <w:sz w:val="28"/>
          <w:szCs w:val="28"/>
        </w:rPr>
        <w:fldChar w:fldCharType="begin"/>
      </w:r>
      <w:r w:rsidRPr="00F966CB">
        <w:rPr>
          <w:rFonts w:ascii="標楷體" w:eastAsia="標楷體" w:hAnsi="標楷體"/>
          <w:sz w:val="28"/>
          <w:szCs w:val="28"/>
        </w:rPr>
        <w:instrText xml:space="preserve"> </w:instrText>
      </w:r>
      <w:r w:rsidRPr="00F966CB">
        <w:rPr>
          <w:rFonts w:ascii="標楷體" w:eastAsia="標楷體" w:hAnsi="標楷體" w:hint="eastAsia"/>
          <w:sz w:val="28"/>
          <w:szCs w:val="28"/>
        </w:rPr>
        <w:instrText>eq \o\ac(○,</w:instrText>
      </w:r>
      <w:r w:rsidRPr="00F966CB">
        <w:rPr>
          <w:rFonts w:ascii="標楷體" w:eastAsia="標楷體" w:hAnsi="標楷體" w:hint="eastAsia"/>
          <w:position w:val="3"/>
          <w:sz w:val="19"/>
          <w:szCs w:val="28"/>
        </w:rPr>
        <w:instrText>2</w:instrText>
      </w:r>
      <w:r w:rsidRPr="00F966CB">
        <w:rPr>
          <w:rFonts w:ascii="標楷體" w:eastAsia="標楷體" w:hAnsi="標楷體" w:hint="eastAsia"/>
          <w:sz w:val="28"/>
          <w:szCs w:val="28"/>
        </w:rPr>
        <w:instrText>)</w:instrText>
      </w:r>
      <w:r w:rsidR="008F1F79" w:rsidRPr="00F966CB">
        <w:rPr>
          <w:rFonts w:ascii="標楷體" w:eastAsia="標楷體" w:hAnsi="標楷體"/>
          <w:sz w:val="28"/>
          <w:szCs w:val="28"/>
        </w:rPr>
        <w:fldChar w:fldCharType="end"/>
      </w:r>
      <w:r w:rsidRPr="00F966CB">
        <w:rPr>
          <w:rFonts w:ascii="標楷體" w:eastAsia="標楷體" w:hAnsi="標楷體" w:hint="eastAsia"/>
          <w:sz w:val="28"/>
          <w:szCs w:val="28"/>
          <w:u w:val="single"/>
        </w:rPr>
        <w:t>在效期內之</w:t>
      </w:r>
      <w:r w:rsidRPr="00F966CB">
        <w:rPr>
          <w:rFonts w:ascii="標楷體" w:eastAsia="標楷體" w:hAnsi="標楷體" w:hint="eastAsia"/>
          <w:sz w:val="28"/>
          <w:szCs w:val="28"/>
          <w:u w:val="single"/>
          <w:lang w:eastAsia="zh-HK"/>
        </w:rPr>
        <w:t>華僑身分證明書(</w:t>
      </w:r>
      <w:proofErr w:type="gramStart"/>
      <w:r w:rsidRPr="00F966CB">
        <w:rPr>
          <w:rFonts w:ascii="標楷體" w:eastAsia="標楷體" w:hAnsi="標楷體" w:hint="eastAsia"/>
          <w:sz w:val="28"/>
          <w:szCs w:val="28"/>
          <w:u w:val="single"/>
          <w:lang w:eastAsia="zh-HK"/>
        </w:rPr>
        <w:t>僅限檢具</w:t>
      </w:r>
      <w:proofErr w:type="gramEnd"/>
      <w:r w:rsidRPr="00F966CB">
        <w:rPr>
          <w:rFonts w:ascii="標楷體" w:eastAsia="標楷體" w:hAnsi="標楷體"/>
          <w:sz w:val="28"/>
          <w:szCs w:val="28"/>
          <w:u w:val="single"/>
        </w:rPr>
        <w:t>國籍證明文件</w:t>
      </w:r>
      <w:proofErr w:type="gramStart"/>
      <w:r w:rsidRPr="00F966CB">
        <w:rPr>
          <w:rFonts w:ascii="標楷體" w:eastAsia="標楷體" w:hAnsi="標楷體"/>
          <w:sz w:val="28"/>
          <w:szCs w:val="28"/>
          <w:u w:val="single"/>
        </w:rPr>
        <w:t>申獲</w:t>
      </w:r>
      <w:r w:rsidRPr="00F966CB">
        <w:rPr>
          <w:rFonts w:ascii="標楷體" w:eastAsia="標楷體" w:hAnsi="標楷體" w:hint="eastAsia"/>
          <w:sz w:val="28"/>
          <w:szCs w:val="28"/>
          <w:u w:val="single"/>
          <w:lang w:eastAsia="zh-HK"/>
        </w:rPr>
        <w:t>者或役政用</w:t>
      </w:r>
      <w:proofErr w:type="gramEnd"/>
      <w:r w:rsidRPr="00F966CB">
        <w:rPr>
          <w:rFonts w:ascii="標楷體" w:eastAsia="標楷體" w:hAnsi="標楷體" w:hint="eastAsia"/>
          <w:sz w:val="28"/>
          <w:szCs w:val="28"/>
          <w:u w:val="single"/>
          <w:lang w:eastAsia="zh-HK"/>
        </w:rPr>
        <w:t>)</w:t>
      </w:r>
      <w:r w:rsidRPr="00F966CB">
        <w:rPr>
          <w:rFonts w:ascii="標楷體" w:eastAsia="標楷體" w:hAnsi="標楷體" w:hint="eastAsia"/>
          <w:sz w:val="28"/>
          <w:szCs w:val="28"/>
          <w:u w:val="single"/>
        </w:rPr>
        <w:t>影本</w:t>
      </w:r>
      <w:r w:rsidRPr="00F966CB">
        <w:rPr>
          <w:rFonts w:ascii="標楷體" w:eastAsia="標楷體" w:hAnsi="標楷體" w:hint="eastAsia"/>
          <w:sz w:val="28"/>
          <w:szCs w:val="28"/>
        </w:rPr>
        <w:t>，</w:t>
      </w:r>
      <w:r w:rsidRPr="00F966CB">
        <w:rPr>
          <w:rFonts w:ascii="標楷體" w:eastAsia="標楷體" w:hAnsi="標楷體" w:hint="eastAsia"/>
          <w:sz w:val="28"/>
          <w:szCs w:val="28"/>
          <w:lang w:eastAsia="zh-HK"/>
        </w:rPr>
        <w:t>或</w:t>
      </w:r>
      <w:r w:rsidR="008F1F79" w:rsidRPr="00F966CB">
        <w:rPr>
          <w:rFonts w:ascii="標楷體" w:eastAsia="標楷體" w:hAnsi="標楷體"/>
          <w:sz w:val="28"/>
          <w:szCs w:val="28"/>
        </w:rPr>
        <w:fldChar w:fldCharType="begin"/>
      </w:r>
      <w:r w:rsidRPr="00F966CB">
        <w:rPr>
          <w:rFonts w:ascii="標楷體" w:eastAsia="標楷體" w:hAnsi="標楷體"/>
          <w:sz w:val="28"/>
          <w:szCs w:val="28"/>
        </w:rPr>
        <w:instrText xml:space="preserve"> </w:instrText>
      </w:r>
      <w:r w:rsidRPr="00F966CB">
        <w:rPr>
          <w:rFonts w:ascii="標楷體" w:eastAsia="標楷體" w:hAnsi="標楷體" w:hint="eastAsia"/>
          <w:sz w:val="28"/>
          <w:szCs w:val="28"/>
        </w:rPr>
        <w:instrText>eq \o\ac(○,</w:instrText>
      </w:r>
      <w:r w:rsidRPr="00F966CB">
        <w:rPr>
          <w:rFonts w:ascii="標楷體" w:eastAsia="標楷體" w:hAnsi="標楷體" w:hint="eastAsia"/>
          <w:position w:val="3"/>
          <w:sz w:val="19"/>
          <w:szCs w:val="28"/>
        </w:rPr>
        <w:instrText>3</w:instrText>
      </w:r>
      <w:r w:rsidRPr="00F966CB">
        <w:rPr>
          <w:rFonts w:ascii="標楷體" w:eastAsia="標楷體" w:hAnsi="標楷體" w:hint="eastAsia"/>
          <w:sz w:val="28"/>
          <w:szCs w:val="28"/>
        </w:rPr>
        <w:instrText>)</w:instrText>
      </w:r>
      <w:r w:rsidR="008F1F79" w:rsidRPr="00F966CB">
        <w:rPr>
          <w:rFonts w:ascii="標楷體" w:eastAsia="標楷體" w:hAnsi="標楷體"/>
          <w:sz w:val="28"/>
          <w:szCs w:val="28"/>
        </w:rPr>
        <w:fldChar w:fldCharType="end"/>
      </w:r>
      <w:r w:rsidRPr="00F966CB">
        <w:rPr>
          <w:rFonts w:ascii="標楷體" w:eastAsia="標楷體" w:hAnsi="標楷體" w:hint="eastAsia"/>
          <w:sz w:val="28"/>
          <w:szCs w:val="28"/>
          <w:u w:val="single"/>
          <w:lang w:eastAsia="zh-HK"/>
        </w:rPr>
        <w:t>中華民國護照</w:t>
      </w:r>
      <w:proofErr w:type="gramStart"/>
      <w:r w:rsidRPr="00F966CB">
        <w:rPr>
          <w:rFonts w:ascii="標楷體" w:eastAsia="標楷體" w:hAnsi="標楷體" w:hint="eastAsia"/>
          <w:sz w:val="28"/>
          <w:szCs w:val="28"/>
          <w:u w:val="single"/>
          <w:lang w:eastAsia="zh-HK"/>
        </w:rPr>
        <w:t>資料頁影本</w:t>
      </w:r>
      <w:proofErr w:type="gramEnd"/>
      <w:r w:rsidRPr="00F966CB">
        <w:rPr>
          <w:rFonts w:ascii="標楷體" w:eastAsia="標楷體" w:hAnsi="標楷體" w:hint="eastAsia"/>
          <w:sz w:val="28"/>
          <w:szCs w:val="28"/>
          <w:lang w:eastAsia="zh-HK"/>
        </w:rPr>
        <w:t>、</w:t>
      </w:r>
      <w:r w:rsidRPr="00F966CB">
        <w:rPr>
          <w:rFonts w:ascii="標楷體" w:eastAsia="標楷體" w:hAnsi="標楷體" w:hint="eastAsia"/>
          <w:sz w:val="28"/>
          <w:szCs w:val="28"/>
          <w:u w:val="single"/>
          <w:lang w:eastAsia="zh-HK"/>
        </w:rPr>
        <w:t>效期內僑居地永久居留權影本或護照影本</w:t>
      </w:r>
      <w:r w:rsidRPr="00F966CB">
        <w:rPr>
          <w:rFonts w:ascii="標楷體" w:eastAsia="標楷體" w:hAnsi="標楷體" w:hint="eastAsia"/>
          <w:sz w:val="28"/>
          <w:szCs w:val="28"/>
        </w:rPr>
        <w:t>，</w:t>
      </w:r>
      <w:r w:rsidRPr="00F966CB">
        <w:rPr>
          <w:rFonts w:ascii="標楷體" w:eastAsia="標楷體" w:hAnsi="標楷體" w:hint="eastAsia"/>
          <w:sz w:val="28"/>
          <w:szCs w:val="28"/>
          <w:lang w:eastAsia="zh-HK"/>
        </w:rPr>
        <w:t>以及</w:t>
      </w:r>
      <w:r w:rsidR="008F1F79" w:rsidRPr="00F966CB">
        <w:rPr>
          <w:rFonts w:ascii="標楷體" w:eastAsia="標楷體" w:hAnsi="標楷體"/>
          <w:sz w:val="28"/>
          <w:szCs w:val="28"/>
          <w:lang w:eastAsia="zh-HK"/>
        </w:rPr>
        <w:fldChar w:fldCharType="begin"/>
      </w:r>
      <w:r w:rsidRPr="00F966CB">
        <w:rPr>
          <w:rFonts w:ascii="標楷體" w:eastAsia="標楷體" w:hAnsi="標楷體"/>
          <w:sz w:val="28"/>
          <w:szCs w:val="28"/>
          <w:lang w:eastAsia="zh-HK"/>
        </w:rPr>
        <w:instrText xml:space="preserve"> </w:instrText>
      </w:r>
      <w:r w:rsidRPr="00F966CB">
        <w:rPr>
          <w:rFonts w:ascii="標楷體" w:eastAsia="標楷體" w:hAnsi="標楷體" w:hint="eastAsia"/>
          <w:sz w:val="28"/>
          <w:szCs w:val="28"/>
          <w:lang w:eastAsia="zh-HK"/>
        </w:rPr>
        <w:instrText>eq \o\ac(○,</w:instrText>
      </w:r>
      <w:r w:rsidRPr="00F966CB">
        <w:rPr>
          <w:rFonts w:ascii="標楷體" w:eastAsia="標楷體" w:hAnsi="標楷體" w:hint="eastAsia"/>
          <w:position w:val="3"/>
          <w:sz w:val="19"/>
          <w:szCs w:val="28"/>
          <w:lang w:eastAsia="zh-HK"/>
        </w:rPr>
        <w:instrText>4</w:instrText>
      </w:r>
      <w:r w:rsidRPr="00F966CB">
        <w:rPr>
          <w:rFonts w:ascii="標楷體" w:eastAsia="標楷體" w:hAnsi="標楷體" w:hint="eastAsia"/>
          <w:sz w:val="28"/>
          <w:szCs w:val="28"/>
          <w:lang w:eastAsia="zh-HK"/>
        </w:rPr>
        <w:instrText>)</w:instrText>
      </w:r>
      <w:r w:rsidR="008F1F79" w:rsidRPr="00F966CB">
        <w:rPr>
          <w:rFonts w:ascii="標楷體" w:eastAsia="標楷體" w:hAnsi="標楷體"/>
          <w:sz w:val="28"/>
          <w:szCs w:val="28"/>
          <w:lang w:eastAsia="zh-HK"/>
        </w:rPr>
        <w:fldChar w:fldCharType="end"/>
      </w:r>
      <w:r w:rsidRPr="00F966CB">
        <w:rPr>
          <w:rFonts w:ascii="標楷體" w:eastAsia="標楷體" w:hAnsi="標楷體" w:hint="eastAsia"/>
          <w:sz w:val="28"/>
          <w:szCs w:val="28"/>
          <w:u w:val="single"/>
          <w:lang w:eastAsia="zh-HK"/>
        </w:rPr>
        <w:t>所持護照最近一次入境中華民國之</w:t>
      </w:r>
      <w:proofErr w:type="gramStart"/>
      <w:r w:rsidRPr="00F966CB">
        <w:rPr>
          <w:rFonts w:ascii="標楷體" w:eastAsia="標楷體" w:hAnsi="標楷體" w:hint="eastAsia"/>
          <w:sz w:val="28"/>
          <w:szCs w:val="28"/>
          <w:u w:val="single"/>
          <w:lang w:eastAsia="zh-HK"/>
        </w:rPr>
        <w:t>查驗章影本</w:t>
      </w:r>
      <w:proofErr w:type="gramEnd"/>
      <w:r w:rsidRPr="00F966CB">
        <w:rPr>
          <w:rFonts w:ascii="標楷體" w:eastAsia="標楷體" w:hAnsi="標楷體" w:hint="eastAsia"/>
          <w:sz w:val="28"/>
          <w:szCs w:val="28"/>
          <w:lang w:eastAsia="zh-HK"/>
        </w:rPr>
        <w:t>，或</w:t>
      </w:r>
      <w:r w:rsidRPr="00F966CB">
        <w:rPr>
          <w:rFonts w:ascii="標楷體" w:eastAsia="標楷體" w:hAnsi="標楷體" w:hint="eastAsia"/>
          <w:sz w:val="28"/>
          <w:szCs w:val="28"/>
          <w:u w:val="single"/>
          <w:lang w:eastAsia="zh-HK"/>
        </w:rPr>
        <w:t>機票購票證明</w:t>
      </w:r>
      <w:r w:rsidRPr="00F966CB">
        <w:rPr>
          <w:rFonts w:ascii="標楷體" w:eastAsia="標楷體" w:hAnsi="標楷體" w:hint="eastAsia"/>
          <w:sz w:val="28"/>
          <w:szCs w:val="28"/>
          <w:lang w:eastAsia="zh-HK"/>
        </w:rPr>
        <w:t>，或</w:t>
      </w:r>
      <w:r w:rsidRPr="00F966CB">
        <w:rPr>
          <w:rFonts w:ascii="標楷體" w:eastAsia="標楷體" w:hAnsi="標楷體" w:hint="eastAsia"/>
          <w:sz w:val="28"/>
          <w:szCs w:val="28"/>
          <w:u w:val="single"/>
          <w:lang w:eastAsia="zh-HK"/>
        </w:rPr>
        <w:t>登機證存根</w:t>
      </w:r>
      <w:r w:rsidRPr="00F966CB">
        <w:rPr>
          <w:rFonts w:ascii="標楷體" w:eastAsia="標楷體" w:hAnsi="標楷體" w:hint="eastAsia"/>
          <w:sz w:val="28"/>
          <w:szCs w:val="28"/>
        </w:rPr>
        <w:t>，於報名表簽名欄親筆簽名，並經家長（法定代理人或監護人）親筆簽名（年滿20歲之成年人或未滿20歲已結婚之未成年人本項可免）。</w:t>
      </w:r>
    </w:p>
    <w:p w14:paraId="2E655927" w14:textId="77777777" w:rsidR="00D400BF" w:rsidRPr="00F966CB" w:rsidRDefault="00D400BF"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sz w:val="28"/>
          <w:szCs w:val="28"/>
        </w:rPr>
        <w:t>(2)</w:t>
      </w:r>
      <w:r w:rsidRPr="00F966CB">
        <w:rPr>
          <w:rFonts w:ascii="標楷體" w:eastAsia="標楷體" w:hAnsi="標楷體" w:hint="eastAsia"/>
          <w:sz w:val="28"/>
          <w:szCs w:val="28"/>
        </w:rPr>
        <w:t>如為大專校院</w:t>
      </w:r>
      <w:r w:rsidRPr="00F966CB">
        <w:rPr>
          <w:rFonts w:ascii="標楷體" w:eastAsia="標楷體" w:hAnsi="標楷體"/>
          <w:sz w:val="28"/>
          <w:szCs w:val="28"/>
        </w:rPr>
        <w:t>在學僑生</w:t>
      </w:r>
      <w:r w:rsidR="00B02470" w:rsidRPr="00F966CB">
        <w:rPr>
          <w:rFonts w:ascii="標楷體" w:eastAsia="標楷體" w:hAnsi="標楷體" w:hint="eastAsia"/>
          <w:sz w:val="28"/>
          <w:szCs w:val="28"/>
        </w:rPr>
        <w:t>(</w:t>
      </w:r>
      <w:proofErr w:type="gramStart"/>
      <w:r w:rsidR="00B02470" w:rsidRPr="00F966CB">
        <w:rPr>
          <w:rFonts w:ascii="標楷體" w:eastAsia="標楷體" w:hAnsi="標楷體" w:hint="eastAsia"/>
          <w:sz w:val="28"/>
          <w:szCs w:val="28"/>
          <w:lang w:eastAsia="zh-HK"/>
        </w:rPr>
        <w:t>非陸</w:t>
      </w:r>
      <w:proofErr w:type="gramEnd"/>
      <w:r w:rsidR="00B02470" w:rsidRPr="00F966CB">
        <w:rPr>
          <w:rFonts w:ascii="標楷體" w:eastAsia="標楷體" w:hAnsi="標楷體" w:hint="eastAsia"/>
          <w:sz w:val="28"/>
          <w:szCs w:val="28"/>
          <w:lang w:eastAsia="zh-HK"/>
        </w:rPr>
        <w:t>、港、澳籍</w:t>
      </w:r>
      <w:r w:rsidR="00B02470" w:rsidRPr="00F966CB">
        <w:rPr>
          <w:rFonts w:ascii="標楷體" w:eastAsia="標楷體" w:hAnsi="標楷體" w:hint="eastAsia"/>
          <w:sz w:val="28"/>
          <w:szCs w:val="28"/>
        </w:rPr>
        <w:t>)</w:t>
      </w:r>
      <w:r w:rsidRPr="00F966CB">
        <w:rPr>
          <w:rFonts w:ascii="標楷體" w:eastAsia="標楷體" w:hAnsi="標楷體"/>
          <w:sz w:val="28"/>
          <w:szCs w:val="28"/>
        </w:rPr>
        <w:t>，</w:t>
      </w:r>
      <w:r w:rsidRPr="00F966CB">
        <w:rPr>
          <w:rFonts w:ascii="標楷體" w:eastAsia="標楷體" w:hAnsi="標楷體" w:hint="eastAsia"/>
          <w:sz w:val="28"/>
          <w:szCs w:val="28"/>
        </w:rPr>
        <w:t>請</w:t>
      </w:r>
      <w:r w:rsidRPr="00F966CB">
        <w:rPr>
          <w:rFonts w:ascii="標楷體" w:eastAsia="標楷體" w:hAnsi="標楷體" w:cs="Times New Roman" w:hint="eastAsia"/>
          <w:sz w:val="28"/>
          <w:szCs w:val="28"/>
          <w:lang w:eastAsia="zh-HK"/>
        </w:rPr>
        <w:t>黏貼</w:t>
      </w:r>
      <w:r w:rsidR="008F1F79" w:rsidRPr="00F966CB">
        <w:rPr>
          <w:rFonts w:ascii="標楷體" w:eastAsia="標楷體" w:hAnsi="標楷體" w:cs="Times New Roman"/>
          <w:sz w:val="28"/>
          <w:szCs w:val="28"/>
        </w:rPr>
        <w:fldChar w:fldCharType="begin"/>
      </w:r>
      <w:r w:rsidRPr="00F966CB">
        <w:rPr>
          <w:rFonts w:ascii="標楷體" w:eastAsia="標楷體" w:hAnsi="標楷體" w:cs="Times New Roman"/>
          <w:sz w:val="28"/>
          <w:szCs w:val="28"/>
        </w:rPr>
        <w:instrText xml:space="preserve"> </w:instrText>
      </w:r>
      <w:r w:rsidRPr="00F966CB">
        <w:rPr>
          <w:rFonts w:ascii="標楷體" w:eastAsia="標楷體" w:hAnsi="標楷體" w:cs="Times New Roman" w:hint="eastAsia"/>
          <w:sz w:val="28"/>
          <w:szCs w:val="28"/>
        </w:rPr>
        <w:instrText>eq \o\ac(○,</w:instrText>
      </w:r>
      <w:r w:rsidRPr="00F966CB">
        <w:rPr>
          <w:rFonts w:ascii="標楷體" w:eastAsia="標楷體" w:hAnsi="標楷體" w:cs="Times New Roman" w:hint="eastAsia"/>
          <w:position w:val="3"/>
          <w:sz w:val="19"/>
          <w:szCs w:val="28"/>
        </w:rPr>
        <w:instrText>1</w:instrText>
      </w:r>
      <w:r w:rsidRPr="00F966CB">
        <w:rPr>
          <w:rFonts w:ascii="標楷體" w:eastAsia="標楷體" w:hAnsi="標楷體" w:cs="Times New Roman" w:hint="eastAsia"/>
          <w:sz w:val="28"/>
          <w:szCs w:val="28"/>
        </w:rPr>
        <w:instrText>)</w:instrText>
      </w:r>
      <w:r w:rsidR="008F1F79" w:rsidRPr="00F966CB">
        <w:rPr>
          <w:rFonts w:ascii="標楷體" w:eastAsia="標楷體" w:hAnsi="標楷體" w:cs="Times New Roman"/>
          <w:sz w:val="28"/>
          <w:szCs w:val="28"/>
        </w:rPr>
        <w:fldChar w:fldCharType="end"/>
      </w:r>
      <w:r w:rsidRPr="00F966CB">
        <w:rPr>
          <w:rFonts w:ascii="標楷體" w:eastAsia="標楷體" w:hAnsi="標楷體" w:hint="eastAsia"/>
          <w:sz w:val="28"/>
          <w:szCs w:val="28"/>
          <w:u w:val="single"/>
        </w:rPr>
        <w:t>在效期內之中華民國護照</w:t>
      </w:r>
      <w:proofErr w:type="gramStart"/>
      <w:r w:rsidRPr="00F966CB">
        <w:rPr>
          <w:rFonts w:ascii="標楷體" w:eastAsia="標楷體" w:hAnsi="標楷體" w:hint="eastAsia"/>
          <w:sz w:val="28"/>
          <w:szCs w:val="28"/>
          <w:u w:val="single"/>
        </w:rPr>
        <w:t>資料頁</w:t>
      </w:r>
      <w:r w:rsidRPr="00F966CB">
        <w:rPr>
          <w:rFonts w:ascii="標楷體" w:eastAsia="標楷體" w:hAnsi="標楷體" w:hint="eastAsia"/>
          <w:sz w:val="28"/>
          <w:szCs w:val="28"/>
          <w:u w:val="single"/>
          <w:lang w:eastAsia="zh-HK"/>
        </w:rPr>
        <w:t>影本</w:t>
      </w:r>
      <w:proofErr w:type="gramEnd"/>
      <w:r w:rsidRPr="00F966CB">
        <w:rPr>
          <w:rFonts w:ascii="標楷體" w:eastAsia="標楷體" w:hAnsi="標楷體" w:hint="eastAsia"/>
          <w:sz w:val="28"/>
          <w:szCs w:val="28"/>
        </w:rPr>
        <w:t>及</w:t>
      </w:r>
      <w:r w:rsidRPr="00F966CB">
        <w:rPr>
          <w:rFonts w:ascii="標楷體" w:eastAsia="標楷體" w:hAnsi="標楷體" w:hint="eastAsia"/>
          <w:sz w:val="28"/>
          <w:szCs w:val="28"/>
          <w:u w:val="single"/>
        </w:rPr>
        <w:t>僑居身分加</w:t>
      </w:r>
      <w:proofErr w:type="gramStart"/>
      <w:r w:rsidRPr="00F966CB">
        <w:rPr>
          <w:rFonts w:ascii="標楷體" w:eastAsia="標楷體" w:hAnsi="標楷體" w:hint="eastAsia"/>
          <w:sz w:val="28"/>
          <w:szCs w:val="28"/>
          <w:u w:val="single"/>
        </w:rPr>
        <w:t>簽頁影</w:t>
      </w:r>
      <w:proofErr w:type="gramEnd"/>
      <w:r w:rsidRPr="00F966CB">
        <w:rPr>
          <w:rFonts w:ascii="標楷體" w:eastAsia="標楷體" w:hAnsi="標楷體" w:hint="eastAsia"/>
          <w:sz w:val="28"/>
          <w:szCs w:val="28"/>
          <w:u w:val="single"/>
        </w:rPr>
        <w:t>本</w:t>
      </w:r>
      <w:r w:rsidRPr="00F966CB">
        <w:rPr>
          <w:rFonts w:ascii="標楷體" w:eastAsia="標楷體" w:hAnsi="標楷體" w:hint="eastAsia"/>
          <w:sz w:val="28"/>
          <w:szCs w:val="28"/>
        </w:rPr>
        <w:t>，或</w:t>
      </w:r>
      <w:r w:rsidR="008F1F79" w:rsidRPr="00F966CB">
        <w:rPr>
          <w:rFonts w:ascii="標楷體" w:eastAsia="標楷體" w:hAnsi="標楷體"/>
          <w:sz w:val="28"/>
          <w:szCs w:val="28"/>
        </w:rPr>
        <w:fldChar w:fldCharType="begin"/>
      </w:r>
      <w:r w:rsidRPr="00F966CB">
        <w:rPr>
          <w:rFonts w:ascii="標楷體" w:eastAsia="標楷體" w:hAnsi="標楷體"/>
          <w:sz w:val="28"/>
          <w:szCs w:val="28"/>
        </w:rPr>
        <w:instrText xml:space="preserve"> </w:instrText>
      </w:r>
      <w:r w:rsidRPr="00F966CB">
        <w:rPr>
          <w:rFonts w:ascii="標楷體" w:eastAsia="標楷體" w:hAnsi="標楷體" w:hint="eastAsia"/>
          <w:sz w:val="28"/>
          <w:szCs w:val="28"/>
        </w:rPr>
        <w:instrText>eq \o\ac(○,</w:instrText>
      </w:r>
      <w:r w:rsidRPr="00F966CB">
        <w:rPr>
          <w:rFonts w:ascii="標楷體" w:eastAsia="標楷體" w:hAnsi="標楷體" w:hint="eastAsia"/>
          <w:position w:val="3"/>
          <w:sz w:val="19"/>
          <w:szCs w:val="28"/>
        </w:rPr>
        <w:instrText>2</w:instrText>
      </w:r>
      <w:r w:rsidRPr="00F966CB">
        <w:rPr>
          <w:rFonts w:ascii="標楷體" w:eastAsia="標楷體" w:hAnsi="標楷體" w:hint="eastAsia"/>
          <w:sz w:val="28"/>
          <w:szCs w:val="28"/>
        </w:rPr>
        <w:instrText>)</w:instrText>
      </w:r>
      <w:r w:rsidR="008F1F79" w:rsidRPr="00F966CB">
        <w:rPr>
          <w:rFonts w:ascii="標楷體" w:eastAsia="標楷體" w:hAnsi="標楷體"/>
          <w:sz w:val="28"/>
          <w:szCs w:val="28"/>
        </w:rPr>
        <w:fldChar w:fldCharType="end"/>
      </w:r>
      <w:r w:rsidRPr="00F966CB">
        <w:rPr>
          <w:rFonts w:ascii="標楷體" w:eastAsia="標楷體" w:hAnsi="標楷體" w:hint="eastAsia"/>
          <w:sz w:val="28"/>
          <w:szCs w:val="28"/>
          <w:u w:val="single"/>
        </w:rPr>
        <w:t>在效期內之</w:t>
      </w:r>
      <w:r w:rsidRPr="00F966CB">
        <w:rPr>
          <w:rFonts w:ascii="標楷體" w:eastAsia="標楷體" w:hAnsi="標楷體" w:hint="eastAsia"/>
          <w:sz w:val="28"/>
          <w:szCs w:val="28"/>
          <w:u w:val="single"/>
          <w:lang w:eastAsia="zh-HK"/>
        </w:rPr>
        <w:t>華僑身分證明書(</w:t>
      </w:r>
      <w:proofErr w:type="gramStart"/>
      <w:r w:rsidRPr="00F966CB">
        <w:rPr>
          <w:rFonts w:ascii="標楷體" w:eastAsia="標楷體" w:hAnsi="標楷體" w:hint="eastAsia"/>
          <w:sz w:val="28"/>
          <w:szCs w:val="28"/>
          <w:u w:val="single"/>
          <w:lang w:eastAsia="zh-HK"/>
        </w:rPr>
        <w:t>僅限檢具</w:t>
      </w:r>
      <w:proofErr w:type="gramEnd"/>
      <w:r w:rsidRPr="00F966CB">
        <w:rPr>
          <w:rFonts w:ascii="標楷體" w:eastAsia="標楷體" w:hAnsi="標楷體"/>
          <w:sz w:val="28"/>
          <w:szCs w:val="28"/>
          <w:u w:val="single"/>
        </w:rPr>
        <w:t>國籍證明文件</w:t>
      </w:r>
      <w:proofErr w:type="gramStart"/>
      <w:r w:rsidRPr="00F966CB">
        <w:rPr>
          <w:rFonts w:ascii="標楷體" w:eastAsia="標楷體" w:hAnsi="標楷體"/>
          <w:sz w:val="28"/>
          <w:szCs w:val="28"/>
          <w:u w:val="single"/>
        </w:rPr>
        <w:t>申獲</w:t>
      </w:r>
      <w:r w:rsidRPr="00F966CB">
        <w:rPr>
          <w:rFonts w:ascii="標楷體" w:eastAsia="標楷體" w:hAnsi="標楷體" w:hint="eastAsia"/>
          <w:sz w:val="28"/>
          <w:szCs w:val="28"/>
          <w:u w:val="single"/>
          <w:lang w:eastAsia="zh-HK"/>
        </w:rPr>
        <w:t>者或役政用</w:t>
      </w:r>
      <w:proofErr w:type="gramEnd"/>
      <w:r w:rsidRPr="00F966CB">
        <w:rPr>
          <w:rFonts w:ascii="標楷體" w:eastAsia="標楷體" w:hAnsi="標楷體" w:hint="eastAsia"/>
          <w:sz w:val="28"/>
          <w:szCs w:val="28"/>
          <w:u w:val="single"/>
          <w:lang w:eastAsia="zh-HK"/>
        </w:rPr>
        <w:t>)</w:t>
      </w:r>
      <w:r w:rsidRPr="00F966CB">
        <w:rPr>
          <w:rFonts w:ascii="標楷體" w:eastAsia="標楷體" w:hAnsi="標楷體" w:hint="eastAsia"/>
          <w:sz w:val="28"/>
          <w:szCs w:val="28"/>
          <w:u w:val="single"/>
        </w:rPr>
        <w:t>影本</w:t>
      </w:r>
      <w:r w:rsidRPr="00F966CB">
        <w:rPr>
          <w:rFonts w:ascii="標楷體" w:eastAsia="標楷體" w:hAnsi="標楷體" w:hint="eastAsia"/>
          <w:sz w:val="28"/>
          <w:szCs w:val="28"/>
        </w:rPr>
        <w:t>，</w:t>
      </w:r>
      <w:r w:rsidRPr="00F966CB">
        <w:rPr>
          <w:rFonts w:ascii="標楷體" w:eastAsia="標楷體" w:hAnsi="標楷體" w:hint="eastAsia"/>
          <w:sz w:val="28"/>
          <w:szCs w:val="28"/>
          <w:lang w:eastAsia="zh-HK"/>
        </w:rPr>
        <w:t>或</w:t>
      </w:r>
      <w:r w:rsidR="008F1F79" w:rsidRPr="00F966CB">
        <w:rPr>
          <w:rFonts w:ascii="標楷體" w:eastAsia="標楷體" w:hAnsi="標楷體"/>
          <w:sz w:val="28"/>
          <w:szCs w:val="28"/>
        </w:rPr>
        <w:fldChar w:fldCharType="begin"/>
      </w:r>
      <w:r w:rsidRPr="00F966CB">
        <w:rPr>
          <w:rFonts w:ascii="標楷體" w:eastAsia="標楷體" w:hAnsi="標楷體"/>
          <w:sz w:val="28"/>
          <w:szCs w:val="28"/>
        </w:rPr>
        <w:instrText xml:space="preserve"> </w:instrText>
      </w:r>
      <w:r w:rsidRPr="00F966CB">
        <w:rPr>
          <w:rFonts w:ascii="標楷體" w:eastAsia="標楷體" w:hAnsi="標楷體" w:hint="eastAsia"/>
          <w:sz w:val="28"/>
          <w:szCs w:val="28"/>
        </w:rPr>
        <w:instrText>eq \o\ac(○,</w:instrText>
      </w:r>
      <w:r w:rsidRPr="00F966CB">
        <w:rPr>
          <w:rFonts w:ascii="標楷體" w:eastAsia="標楷體" w:hAnsi="標楷體" w:hint="eastAsia"/>
          <w:position w:val="3"/>
          <w:sz w:val="19"/>
          <w:szCs w:val="28"/>
        </w:rPr>
        <w:instrText>3</w:instrText>
      </w:r>
      <w:r w:rsidRPr="00F966CB">
        <w:rPr>
          <w:rFonts w:ascii="標楷體" w:eastAsia="標楷體" w:hAnsi="標楷體" w:hint="eastAsia"/>
          <w:sz w:val="28"/>
          <w:szCs w:val="28"/>
        </w:rPr>
        <w:instrText>)</w:instrText>
      </w:r>
      <w:r w:rsidR="008F1F79" w:rsidRPr="00F966CB">
        <w:rPr>
          <w:rFonts w:ascii="標楷體" w:eastAsia="標楷體" w:hAnsi="標楷體"/>
          <w:sz w:val="28"/>
          <w:szCs w:val="28"/>
        </w:rPr>
        <w:fldChar w:fldCharType="end"/>
      </w:r>
      <w:r w:rsidRPr="00F966CB">
        <w:rPr>
          <w:rFonts w:ascii="標楷體" w:eastAsia="標楷體" w:hAnsi="標楷體" w:hint="eastAsia"/>
          <w:sz w:val="28"/>
          <w:szCs w:val="28"/>
          <w:u w:val="single"/>
          <w:lang w:eastAsia="zh-HK"/>
        </w:rPr>
        <w:t>中華民國護照</w:t>
      </w:r>
      <w:proofErr w:type="gramStart"/>
      <w:r w:rsidRPr="00F966CB">
        <w:rPr>
          <w:rFonts w:ascii="標楷體" w:eastAsia="標楷體" w:hAnsi="標楷體" w:hint="eastAsia"/>
          <w:sz w:val="28"/>
          <w:szCs w:val="28"/>
          <w:u w:val="single"/>
          <w:lang w:eastAsia="zh-HK"/>
        </w:rPr>
        <w:t>資料頁影本</w:t>
      </w:r>
      <w:proofErr w:type="gramEnd"/>
      <w:r w:rsidRPr="00F966CB">
        <w:rPr>
          <w:rFonts w:ascii="標楷體" w:eastAsia="標楷體" w:hAnsi="標楷體" w:hint="eastAsia"/>
          <w:sz w:val="28"/>
          <w:szCs w:val="28"/>
          <w:lang w:eastAsia="zh-HK"/>
        </w:rPr>
        <w:t>、</w:t>
      </w:r>
      <w:r w:rsidRPr="00F966CB">
        <w:rPr>
          <w:rFonts w:ascii="標楷體" w:eastAsia="標楷體" w:hAnsi="標楷體" w:hint="eastAsia"/>
          <w:sz w:val="28"/>
          <w:szCs w:val="28"/>
          <w:u w:val="single"/>
          <w:lang w:eastAsia="zh-HK"/>
        </w:rPr>
        <w:t>效期內僑居地永久居留權影本或護照影本</w:t>
      </w:r>
      <w:r w:rsidRPr="00F966CB">
        <w:rPr>
          <w:rFonts w:ascii="標楷體" w:eastAsia="標楷體" w:hAnsi="標楷體" w:hint="eastAsia"/>
          <w:sz w:val="28"/>
          <w:szCs w:val="28"/>
        </w:rPr>
        <w:t>，</w:t>
      </w:r>
      <w:r w:rsidRPr="00F966CB">
        <w:rPr>
          <w:rFonts w:ascii="標楷體" w:eastAsia="標楷體" w:hAnsi="標楷體" w:hint="eastAsia"/>
          <w:sz w:val="28"/>
          <w:szCs w:val="28"/>
          <w:lang w:eastAsia="zh-HK"/>
        </w:rPr>
        <w:t>以及</w:t>
      </w:r>
      <w:r w:rsidR="008F1F79" w:rsidRPr="00F966CB">
        <w:rPr>
          <w:rFonts w:ascii="標楷體" w:eastAsia="標楷體" w:hAnsi="標楷體"/>
          <w:sz w:val="28"/>
          <w:szCs w:val="28"/>
          <w:lang w:eastAsia="zh-HK"/>
        </w:rPr>
        <w:fldChar w:fldCharType="begin"/>
      </w:r>
      <w:r w:rsidRPr="00F966CB">
        <w:rPr>
          <w:rFonts w:ascii="標楷體" w:eastAsia="標楷體" w:hAnsi="標楷體"/>
          <w:sz w:val="28"/>
          <w:szCs w:val="28"/>
          <w:lang w:eastAsia="zh-HK"/>
        </w:rPr>
        <w:instrText xml:space="preserve"> </w:instrText>
      </w:r>
      <w:r w:rsidRPr="00F966CB">
        <w:rPr>
          <w:rFonts w:ascii="標楷體" w:eastAsia="標楷體" w:hAnsi="標楷體" w:hint="eastAsia"/>
          <w:sz w:val="28"/>
          <w:szCs w:val="28"/>
          <w:lang w:eastAsia="zh-HK"/>
        </w:rPr>
        <w:instrText>eq \o\ac(○,</w:instrText>
      </w:r>
      <w:r w:rsidRPr="00F966CB">
        <w:rPr>
          <w:rFonts w:ascii="標楷體" w:eastAsia="標楷體" w:hAnsi="標楷體" w:hint="eastAsia"/>
          <w:position w:val="3"/>
          <w:sz w:val="19"/>
          <w:szCs w:val="28"/>
          <w:lang w:eastAsia="zh-HK"/>
        </w:rPr>
        <w:instrText>4</w:instrText>
      </w:r>
      <w:r w:rsidRPr="00F966CB">
        <w:rPr>
          <w:rFonts w:ascii="標楷體" w:eastAsia="標楷體" w:hAnsi="標楷體" w:hint="eastAsia"/>
          <w:sz w:val="28"/>
          <w:szCs w:val="28"/>
          <w:lang w:eastAsia="zh-HK"/>
        </w:rPr>
        <w:instrText>)</w:instrText>
      </w:r>
      <w:r w:rsidR="008F1F79" w:rsidRPr="00F966CB">
        <w:rPr>
          <w:rFonts w:ascii="標楷體" w:eastAsia="標楷體" w:hAnsi="標楷體"/>
          <w:sz w:val="28"/>
          <w:szCs w:val="28"/>
          <w:lang w:eastAsia="zh-HK"/>
        </w:rPr>
        <w:fldChar w:fldCharType="end"/>
      </w:r>
      <w:r w:rsidRPr="00F966CB">
        <w:rPr>
          <w:rFonts w:ascii="標楷體" w:eastAsia="標楷體" w:hAnsi="標楷體" w:hint="eastAsia"/>
          <w:sz w:val="28"/>
          <w:szCs w:val="28"/>
          <w:u w:val="single"/>
          <w:lang w:eastAsia="zh-HK"/>
        </w:rPr>
        <w:t>所持護照最近一次入境中華民國之</w:t>
      </w:r>
      <w:proofErr w:type="gramStart"/>
      <w:r w:rsidRPr="00F966CB">
        <w:rPr>
          <w:rFonts w:ascii="標楷體" w:eastAsia="標楷體" w:hAnsi="標楷體" w:hint="eastAsia"/>
          <w:sz w:val="28"/>
          <w:szCs w:val="28"/>
          <w:u w:val="single"/>
          <w:lang w:eastAsia="zh-HK"/>
        </w:rPr>
        <w:t>查驗章影本</w:t>
      </w:r>
      <w:proofErr w:type="gramEnd"/>
      <w:r w:rsidRPr="00F966CB">
        <w:rPr>
          <w:rFonts w:ascii="標楷體" w:eastAsia="標楷體" w:hAnsi="標楷體" w:hint="eastAsia"/>
          <w:sz w:val="28"/>
          <w:szCs w:val="28"/>
          <w:lang w:eastAsia="zh-HK"/>
        </w:rPr>
        <w:t>，或</w:t>
      </w:r>
      <w:r w:rsidRPr="00F966CB">
        <w:rPr>
          <w:rFonts w:ascii="標楷體" w:eastAsia="標楷體" w:hAnsi="標楷體" w:hint="eastAsia"/>
          <w:sz w:val="28"/>
          <w:szCs w:val="28"/>
          <w:u w:val="single"/>
          <w:lang w:eastAsia="zh-HK"/>
        </w:rPr>
        <w:t>機票購票證明</w:t>
      </w:r>
      <w:r w:rsidRPr="00F966CB">
        <w:rPr>
          <w:rFonts w:ascii="標楷體" w:eastAsia="標楷體" w:hAnsi="標楷體" w:hint="eastAsia"/>
          <w:sz w:val="28"/>
          <w:szCs w:val="28"/>
          <w:lang w:eastAsia="zh-HK"/>
        </w:rPr>
        <w:t>，或</w:t>
      </w:r>
      <w:r w:rsidRPr="00F966CB">
        <w:rPr>
          <w:rFonts w:ascii="標楷體" w:eastAsia="標楷體" w:hAnsi="標楷體" w:hint="eastAsia"/>
          <w:sz w:val="28"/>
          <w:szCs w:val="28"/>
          <w:u w:val="single"/>
          <w:lang w:eastAsia="zh-HK"/>
        </w:rPr>
        <w:t>登機證存根</w:t>
      </w:r>
      <w:r w:rsidRPr="00F966CB">
        <w:rPr>
          <w:rFonts w:ascii="標楷體" w:eastAsia="標楷體" w:hAnsi="標楷體" w:hint="eastAsia"/>
          <w:sz w:val="28"/>
          <w:szCs w:val="28"/>
          <w:lang w:eastAsia="zh-HK"/>
        </w:rPr>
        <w:t>，以及</w:t>
      </w:r>
      <w:r w:rsidR="008F1F79" w:rsidRPr="00F966CB">
        <w:rPr>
          <w:rFonts w:ascii="標楷體" w:eastAsia="標楷體" w:hAnsi="標楷體"/>
          <w:sz w:val="28"/>
          <w:szCs w:val="28"/>
        </w:rPr>
        <w:fldChar w:fldCharType="begin"/>
      </w:r>
      <w:r w:rsidRPr="00F966CB">
        <w:rPr>
          <w:rFonts w:ascii="標楷體" w:eastAsia="標楷體" w:hAnsi="標楷體"/>
          <w:sz w:val="28"/>
          <w:szCs w:val="28"/>
        </w:rPr>
        <w:instrText xml:space="preserve"> </w:instrText>
      </w:r>
      <w:r w:rsidRPr="00F966CB">
        <w:rPr>
          <w:rFonts w:ascii="標楷體" w:eastAsia="標楷體" w:hAnsi="標楷體" w:hint="eastAsia"/>
          <w:sz w:val="28"/>
          <w:szCs w:val="28"/>
        </w:rPr>
        <w:instrText>eq \o\ac(○,</w:instrText>
      </w:r>
      <w:r w:rsidRPr="00F966CB">
        <w:rPr>
          <w:rFonts w:ascii="標楷體" w:eastAsia="標楷體" w:hAnsi="標楷體" w:hint="eastAsia"/>
          <w:position w:val="3"/>
          <w:sz w:val="19"/>
          <w:szCs w:val="28"/>
        </w:rPr>
        <w:instrText>5</w:instrText>
      </w:r>
      <w:r w:rsidRPr="00F966CB">
        <w:rPr>
          <w:rFonts w:ascii="標楷體" w:eastAsia="標楷體" w:hAnsi="標楷體" w:hint="eastAsia"/>
          <w:sz w:val="28"/>
          <w:szCs w:val="28"/>
        </w:rPr>
        <w:instrText>)</w:instrText>
      </w:r>
      <w:r w:rsidR="008F1F79" w:rsidRPr="00F966CB">
        <w:rPr>
          <w:rFonts w:ascii="標楷體" w:eastAsia="標楷體" w:hAnsi="標楷體"/>
          <w:sz w:val="28"/>
          <w:szCs w:val="28"/>
        </w:rPr>
        <w:fldChar w:fldCharType="end"/>
      </w:r>
      <w:r w:rsidRPr="00F966CB">
        <w:rPr>
          <w:rFonts w:ascii="標楷體" w:eastAsia="標楷體" w:hAnsi="標楷體" w:hint="eastAsia"/>
          <w:sz w:val="28"/>
          <w:szCs w:val="28"/>
          <w:u w:val="single"/>
          <w:lang w:eastAsia="zh-HK"/>
        </w:rPr>
        <w:t>效期內</w:t>
      </w:r>
      <w:r w:rsidRPr="00F966CB">
        <w:rPr>
          <w:rFonts w:ascii="標楷體" w:eastAsia="標楷體" w:hAnsi="標楷體"/>
          <w:sz w:val="28"/>
          <w:szCs w:val="28"/>
          <w:u w:val="single"/>
        </w:rPr>
        <w:t>學生證</w:t>
      </w:r>
      <w:r w:rsidRPr="00F966CB">
        <w:rPr>
          <w:rFonts w:ascii="標楷體" w:eastAsia="標楷體" w:hAnsi="標楷體" w:hint="eastAsia"/>
          <w:sz w:val="28"/>
          <w:szCs w:val="28"/>
          <w:u w:val="single"/>
        </w:rPr>
        <w:t>正面影本</w:t>
      </w:r>
      <w:r w:rsidRPr="00F966CB">
        <w:rPr>
          <w:rFonts w:ascii="標楷體" w:eastAsia="標楷體" w:hAnsi="標楷體" w:hint="eastAsia"/>
          <w:sz w:val="28"/>
          <w:szCs w:val="28"/>
        </w:rPr>
        <w:t>，於報名表簽名欄親筆簽名，並經家長（法定代理人或監護人）親筆簽名（年滿20歲之成年人或未滿20歲已結婚之未成年人本項可免）及由學校（或系所）核章。</w:t>
      </w:r>
    </w:p>
    <w:p w14:paraId="0119F614" w14:textId="77777777" w:rsidR="002F5CE7" w:rsidRPr="00F966CB" w:rsidRDefault="002F5CE7"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t>(3)財團法人海華文教基金會於收到報名表後，將彙送相關報名資料由僑務委員會協助核查僑居或僑生身分；如有不符者，取消入選資格。</w:t>
      </w:r>
    </w:p>
    <w:p w14:paraId="5C0206A0" w14:textId="77777777" w:rsidR="002F5CE7" w:rsidRPr="00F966CB" w:rsidRDefault="002F5CE7"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t>(4)僑務委員會及財團法人海華文教基金會將配合海洋委員會(含海巡署)活動期程規劃，適時進行相關文宣。</w:t>
      </w:r>
    </w:p>
    <w:p w14:paraId="54C50C28" w14:textId="48B20D38"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5.補正程序：前項書面名表</w:t>
      </w:r>
      <w:r w:rsidR="007908FD" w:rsidRPr="00F966CB">
        <w:rPr>
          <w:rFonts w:ascii="標楷體" w:eastAsia="標楷體" w:hAnsi="標楷體" w:cs="Times New Roman" w:hint="eastAsia"/>
          <w:sz w:val="28"/>
          <w:szCs w:val="28"/>
          <w:lang w:eastAsia="zh-HK"/>
        </w:rPr>
        <w:t>倘</w:t>
      </w:r>
      <w:r w:rsidRPr="00F966CB">
        <w:rPr>
          <w:rFonts w:ascii="標楷體" w:eastAsia="標楷體" w:hAnsi="標楷體" w:cs="Times New Roman" w:hint="eastAsia"/>
          <w:sz w:val="28"/>
          <w:szCs w:val="28"/>
          <w:lang w:eastAsia="zh-HK"/>
        </w:rPr>
        <w:t>有缺漏或資料不足，由財團法人海華文教基金會通知入選正</w:t>
      </w:r>
      <w:r w:rsidR="003B6A28" w:rsidRPr="00F966CB">
        <w:rPr>
          <w:rFonts w:ascii="標楷體" w:eastAsia="標楷體" w:hAnsi="標楷體" w:cs="Times New Roman" w:hint="eastAsia"/>
          <w:sz w:val="28"/>
          <w:szCs w:val="28"/>
          <w:lang w:eastAsia="zh-HK"/>
        </w:rPr>
        <w:t>、備</w:t>
      </w:r>
      <w:r w:rsidRPr="00F966CB">
        <w:rPr>
          <w:rFonts w:ascii="標楷體" w:eastAsia="標楷體" w:hAnsi="標楷體" w:cs="Times New Roman" w:hint="eastAsia"/>
          <w:sz w:val="28"/>
          <w:szCs w:val="28"/>
          <w:lang w:eastAsia="zh-HK"/>
        </w:rPr>
        <w:t>取人員於</w:t>
      </w:r>
      <w:r w:rsidR="005D6BAC" w:rsidRPr="00F966CB">
        <w:rPr>
          <w:rFonts w:ascii="標楷體" w:eastAsia="標楷體" w:hAnsi="標楷體" w:cs="Times New Roman" w:hint="eastAsia"/>
          <w:sz w:val="28"/>
          <w:szCs w:val="28"/>
        </w:rPr>
        <w:t>6</w:t>
      </w:r>
      <w:r w:rsidRPr="00F966CB">
        <w:rPr>
          <w:rFonts w:ascii="標楷體" w:eastAsia="標楷體" w:hAnsi="標楷體" w:cs="Times New Roman" w:hint="eastAsia"/>
          <w:sz w:val="28"/>
          <w:szCs w:val="28"/>
          <w:lang w:eastAsia="zh-HK"/>
        </w:rPr>
        <w:t>月</w:t>
      </w:r>
      <w:r w:rsidR="00451E78">
        <w:rPr>
          <w:rFonts w:ascii="標楷體" w:eastAsia="標楷體" w:hAnsi="標楷體" w:cs="Times New Roman" w:hint="eastAsia"/>
          <w:sz w:val="28"/>
          <w:szCs w:val="28"/>
        </w:rPr>
        <w:t>8</w:t>
      </w:r>
      <w:r w:rsidRPr="00F966CB">
        <w:rPr>
          <w:rFonts w:ascii="標楷體" w:eastAsia="標楷體" w:hAnsi="標楷體" w:cs="Times New Roman" w:hint="eastAsia"/>
          <w:sz w:val="28"/>
          <w:szCs w:val="28"/>
          <w:lang w:eastAsia="zh-HK"/>
        </w:rPr>
        <w:t>日17時前以限時掛號完成補件(以郵戳為憑)；未依時完成補件者，取消正、備取入選資格。</w:t>
      </w:r>
    </w:p>
    <w:p w14:paraId="26702C48" w14:textId="615D3E7E" w:rsidR="002F5CE7" w:rsidRPr="00F966CB" w:rsidRDefault="002F5CE7" w:rsidP="008053EB">
      <w:pPr>
        <w:overflowPunct w:val="0"/>
        <w:spacing w:line="440" w:lineRule="exact"/>
        <w:ind w:leftChars="350" w:left="1120" w:hangingChars="100" w:hanging="280"/>
        <w:jc w:val="both"/>
        <w:rPr>
          <w:rFonts w:ascii="標楷體" w:eastAsia="標楷體" w:hAnsi="標楷體"/>
          <w:sz w:val="28"/>
          <w:szCs w:val="28"/>
          <w:lang w:eastAsia="zh-HK"/>
        </w:rPr>
      </w:pPr>
      <w:r w:rsidRPr="00F966CB">
        <w:rPr>
          <w:rFonts w:ascii="標楷體" w:eastAsia="標楷體" w:hAnsi="標楷體" w:cs="Times New Roman" w:hint="eastAsia"/>
          <w:sz w:val="28"/>
          <w:szCs w:val="28"/>
          <w:lang w:eastAsia="zh-HK"/>
        </w:rPr>
        <w:t>6.</w:t>
      </w:r>
      <w:r w:rsidRPr="00F966CB">
        <w:rPr>
          <w:rFonts w:ascii="標楷體" w:eastAsia="標楷體" w:hAnsi="標楷體" w:hint="eastAsia"/>
          <w:sz w:val="28"/>
          <w:szCs w:val="28"/>
          <w:lang w:eastAsia="zh-HK"/>
        </w:rPr>
        <w:t>備取人員遞補作業：各梯次正取人數不足時，由財團法人海華文教基金會依</w:t>
      </w:r>
      <w:r w:rsidR="00356E4F" w:rsidRPr="00F966CB">
        <w:rPr>
          <w:rFonts w:ascii="標楷體" w:eastAsia="標楷體" w:hAnsi="標楷體" w:hint="eastAsia"/>
          <w:sz w:val="28"/>
          <w:szCs w:val="28"/>
          <w:lang w:eastAsia="zh-HK"/>
        </w:rPr>
        <w:t>據</w:t>
      </w:r>
      <w:r w:rsidR="00D24688" w:rsidRPr="00F966CB">
        <w:rPr>
          <w:rFonts w:ascii="標楷體" w:eastAsia="標楷體" w:hAnsi="標楷體" w:hint="eastAsia"/>
          <w:sz w:val="28"/>
          <w:szCs w:val="28"/>
          <w:lang w:eastAsia="zh-HK"/>
        </w:rPr>
        <w:t>「</w:t>
      </w:r>
      <w:r w:rsidR="00451E78">
        <w:rPr>
          <w:rFonts w:ascii="標楷體" w:eastAsia="標楷體" w:hAnsi="標楷體" w:cs="Times New Roman" w:hint="eastAsia"/>
          <w:sz w:val="28"/>
          <w:szCs w:val="28"/>
          <w:lang w:eastAsia="zh-HK"/>
        </w:rPr>
        <w:t>僑青東沙環礁海巡</w:t>
      </w:r>
      <w:r w:rsidR="00451E78">
        <w:rPr>
          <w:rFonts w:ascii="標楷體" w:eastAsia="標楷體" w:hAnsi="標楷體" w:cs="Times New Roman"/>
          <w:sz w:val="28"/>
          <w:szCs w:val="28"/>
          <w:lang w:eastAsia="zh-HK"/>
        </w:rPr>
        <w:t>X</w:t>
      </w:r>
      <w:r w:rsidR="00451E78">
        <w:rPr>
          <w:rFonts w:ascii="標楷體" w:eastAsia="標楷體" w:hAnsi="標楷體" w:cs="Times New Roman" w:hint="eastAsia"/>
          <w:sz w:val="28"/>
          <w:szCs w:val="28"/>
          <w:lang w:eastAsia="zh-HK"/>
        </w:rPr>
        <w:t>生態體驗營</w:t>
      </w:r>
      <w:r w:rsidR="00D24688" w:rsidRPr="00F966CB">
        <w:rPr>
          <w:rFonts w:ascii="標楷體" w:eastAsia="標楷體" w:hAnsi="標楷體" w:cs="Times New Roman" w:hint="eastAsia"/>
          <w:sz w:val="28"/>
          <w:szCs w:val="28"/>
          <w:lang w:eastAsia="zh-HK"/>
        </w:rPr>
        <w:t>報名</w:t>
      </w:r>
      <w:r w:rsidR="00E92A55" w:rsidRPr="00F966CB">
        <w:rPr>
          <w:rFonts w:ascii="標楷體" w:eastAsia="標楷體" w:hAnsi="標楷體" w:cs="Times New Roman" w:hint="eastAsia"/>
          <w:sz w:val="28"/>
          <w:szCs w:val="28"/>
          <w:lang w:eastAsia="zh-HK"/>
        </w:rPr>
        <w:t>系統</w:t>
      </w:r>
      <w:r w:rsidR="00D24688" w:rsidRPr="00F966CB">
        <w:rPr>
          <w:rFonts w:ascii="標楷體" w:eastAsia="標楷體" w:hAnsi="標楷體" w:hint="eastAsia"/>
          <w:sz w:val="28"/>
          <w:szCs w:val="28"/>
          <w:lang w:eastAsia="zh-HK"/>
        </w:rPr>
        <w:t>」</w:t>
      </w:r>
      <w:bookmarkStart w:id="0" w:name="_Hlk98232039"/>
      <w:r w:rsidR="003738EE" w:rsidRPr="00F966CB">
        <w:rPr>
          <w:rFonts w:ascii="標楷體" w:eastAsia="標楷體" w:hAnsi="標楷體" w:hint="eastAsia"/>
          <w:sz w:val="28"/>
          <w:szCs w:val="28"/>
          <w:lang w:eastAsia="zh-HK"/>
        </w:rPr>
        <w:t>相關</w:t>
      </w:r>
      <w:r w:rsidR="00E92A55" w:rsidRPr="00F966CB">
        <w:rPr>
          <w:rFonts w:ascii="標楷體" w:eastAsia="標楷體" w:hAnsi="標楷體" w:hint="eastAsia"/>
          <w:sz w:val="28"/>
          <w:szCs w:val="28"/>
          <w:lang w:eastAsia="zh-HK"/>
        </w:rPr>
        <w:t>營隊報名表單</w:t>
      </w:r>
      <w:r w:rsidR="00D24688" w:rsidRPr="00F966CB">
        <w:rPr>
          <w:rFonts w:ascii="標楷體" w:eastAsia="標楷體" w:hAnsi="標楷體" w:hint="eastAsia"/>
          <w:sz w:val="28"/>
          <w:szCs w:val="28"/>
          <w:lang w:eastAsia="zh-HK"/>
        </w:rPr>
        <w:t>時間戳記，採「先報名，先錄取」之原則，</w:t>
      </w:r>
      <w:r w:rsidRPr="00F966CB">
        <w:rPr>
          <w:rFonts w:ascii="標楷體" w:eastAsia="標楷體" w:hAnsi="標楷體" w:hint="eastAsia"/>
          <w:sz w:val="28"/>
          <w:szCs w:val="28"/>
          <w:lang w:eastAsia="zh-HK"/>
        </w:rPr>
        <w:t>安排由備取人員</w:t>
      </w:r>
      <w:r w:rsidR="00D24688" w:rsidRPr="00F966CB">
        <w:rPr>
          <w:rFonts w:ascii="標楷體" w:eastAsia="標楷體" w:hAnsi="標楷體" w:hint="eastAsia"/>
          <w:sz w:val="28"/>
          <w:szCs w:val="28"/>
          <w:lang w:eastAsia="zh-HK"/>
        </w:rPr>
        <w:t>依序</w:t>
      </w:r>
      <w:r w:rsidRPr="00F966CB">
        <w:rPr>
          <w:rFonts w:ascii="標楷體" w:eastAsia="標楷體" w:hAnsi="標楷體" w:hint="eastAsia"/>
          <w:sz w:val="28"/>
          <w:szCs w:val="28"/>
          <w:lang w:eastAsia="zh-HK"/>
        </w:rPr>
        <w:t>遞補</w:t>
      </w:r>
      <w:bookmarkEnd w:id="0"/>
      <w:r w:rsidRPr="00F966CB">
        <w:rPr>
          <w:rFonts w:ascii="標楷體" w:eastAsia="標楷體" w:hAnsi="標楷體" w:hint="eastAsia"/>
          <w:sz w:val="28"/>
          <w:szCs w:val="28"/>
          <w:lang w:eastAsia="zh-HK"/>
        </w:rPr>
        <w:t>。</w:t>
      </w:r>
    </w:p>
    <w:p w14:paraId="385F8027" w14:textId="3F53D622" w:rsidR="002F5CE7" w:rsidRPr="00F966CB" w:rsidRDefault="002F5CE7" w:rsidP="008053EB">
      <w:pPr>
        <w:overflowPunct w:val="0"/>
        <w:spacing w:line="440" w:lineRule="exact"/>
        <w:ind w:leftChars="350" w:left="1120" w:hangingChars="100" w:hanging="280"/>
        <w:jc w:val="both"/>
        <w:rPr>
          <w:rFonts w:ascii="標楷體" w:eastAsia="標楷體" w:hAnsi="標楷體"/>
          <w:sz w:val="28"/>
          <w:szCs w:val="28"/>
          <w:lang w:eastAsia="zh-HK"/>
        </w:rPr>
      </w:pPr>
      <w:r w:rsidRPr="00F966CB">
        <w:rPr>
          <w:rFonts w:ascii="標楷體" w:eastAsia="標楷體" w:hAnsi="標楷體" w:hint="eastAsia"/>
          <w:sz w:val="28"/>
          <w:szCs w:val="28"/>
          <w:lang w:eastAsia="zh-HK"/>
        </w:rPr>
        <w:lastRenderedPageBreak/>
        <w:t>7.回復核錄通知：財團法人海華文教基金會於</w:t>
      </w:r>
      <w:r w:rsidR="00885070" w:rsidRPr="00F966CB">
        <w:rPr>
          <w:rFonts w:ascii="標楷體" w:eastAsia="標楷體" w:hAnsi="標楷體" w:hint="eastAsia"/>
          <w:sz w:val="28"/>
          <w:szCs w:val="28"/>
        </w:rPr>
        <w:t>6</w:t>
      </w:r>
      <w:r w:rsidRPr="00F966CB">
        <w:rPr>
          <w:rFonts w:ascii="標楷體" w:eastAsia="標楷體" w:hAnsi="標楷體" w:hint="eastAsia"/>
          <w:sz w:val="28"/>
          <w:szCs w:val="28"/>
          <w:lang w:eastAsia="zh-HK"/>
        </w:rPr>
        <w:t>月</w:t>
      </w:r>
      <w:r w:rsidR="00451E78">
        <w:rPr>
          <w:rFonts w:ascii="標楷體" w:eastAsia="標楷體" w:hAnsi="標楷體" w:hint="eastAsia"/>
          <w:sz w:val="28"/>
          <w:szCs w:val="28"/>
        </w:rPr>
        <w:t>10</w:t>
      </w:r>
      <w:r w:rsidRPr="00F966CB">
        <w:rPr>
          <w:rFonts w:ascii="標楷體" w:eastAsia="標楷體" w:hAnsi="標楷體" w:hint="eastAsia"/>
          <w:sz w:val="28"/>
          <w:szCs w:val="28"/>
          <w:lang w:eastAsia="zh-HK"/>
        </w:rPr>
        <w:t>日以電子郵件及簡訊通知獲核錄者確認，完成報名程序。</w:t>
      </w:r>
    </w:p>
    <w:p w14:paraId="42C42246" w14:textId="77777777" w:rsidR="002F5CE7" w:rsidRPr="00F966CB" w:rsidRDefault="002F5CE7" w:rsidP="008053EB">
      <w:pPr>
        <w:overflowPunct w:val="0"/>
        <w:spacing w:line="440" w:lineRule="exact"/>
        <w:ind w:leftChars="350" w:left="1120" w:hangingChars="100" w:hanging="280"/>
        <w:jc w:val="both"/>
        <w:rPr>
          <w:rFonts w:ascii="標楷體" w:eastAsia="標楷體" w:hAnsi="標楷體"/>
          <w:sz w:val="28"/>
          <w:szCs w:val="28"/>
          <w:lang w:eastAsia="zh-HK"/>
        </w:rPr>
      </w:pPr>
      <w:r w:rsidRPr="00F966CB">
        <w:rPr>
          <w:rFonts w:ascii="標楷體" w:eastAsia="標楷體" w:hAnsi="標楷體" w:hint="eastAsia"/>
          <w:sz w:val="28"/>
          <w:szCs w:val="28"/>
          <w:lang w:eastAsia="zh-HK"/>
        </w:rPr>
        <w:t>8.繳交活動費：</w:t>
      </w:r>
    </w:p>
    <w:p w14:paraId="7963A38E" w14:textId="3406C713" w:rsidR="002F5CE7" w:rsidRPr="00F966CB" w:rsidRDefault="002F5CE7"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t>(1)獲</w:t>
      </w:r>
      <w:proofErr w:type="gramStart"/>
      <w:r w:rsidRPr="00F966CB">
        <w:rPr>
          <w:rFonts w:ascii="標楷體" w:eastAsia="標楷體" w:hAnsi="標楷體" w:hint="eastAsia"/>
          <w:sz w:val="28"/>
          <w:szCs w:val="28"/>
        </w:rPr>
        <w:t>核錄者</w:t>
      </w:r>
      <w:proofErr w:type="gramEnd"/>
      <w:r w:rsidRPr="00F966CB">
        <w:rPr>
          <w:rFonts w:ascii="標楷體" w:eastAsia="標楷體" w:hAnsi="標楷體" w:hint="eastAsia"/>
          <w:sz w:val="28"/>
          <w:szCs w:val="28"/>
        </w:rPr>
        <w:t>至遲應於</w:t>
      </w:r>
      <w:r w:rsidR="00885070" w:rsidRPr="00F966CB">
        <w:rPr>
          <w:rFonts w:ascii="標楷體" w:eastAsia="標楷體" w:hAnsi="標楷體" w:hint="eastAsia"/>
          <w:sz w:val="28"/>
          <w:szCs w:val="28"/>
        </w:rPr>
        <w:t>6</w:t>
      </w:r>
      <w:r w:rsidRPr="00F966CB">
        <w:rPr>
          <w:rFonts w:ascii="標楷體" w:eastAsia="標楷體" w:hAnsi="標楷體" w:hint="eastAsia"/>
          <w:sz w:val="28"/>
          <w:szCs w:val="28"/>
        </w:rPr>
        <w:t>月</w:t>
      </w:r>
      <w:r w:rsidR="00451E78">
        <w:rPr>
          <w:rFonts w:ascii="標楷體" w:eastAsia="標楷體" w:hAnsi="標楷體" w:hint="eastAsia"/>
          <w:sz w:val="28"/>
          <w:szCs w:val="28"/>
        </w:rPr>
        <w:t>8</w:t>
      </w:r>
      <w:r w:rsidRPr="00F966CB">
        <w:rPr>
          <w:rFonts w:ascii="標楷體" w:eastAsia="標楷體" w:hAnsi="標楷體" w:hint="eastAsia"/>
          <w:sz w:val="28"/>
          <w:szCs w:val="28"/>
        </w:rPr>
        <w:t>日前匯款或轉帳，未於期限內匯款或轉帳者，取消其入選資格。</w:t>
      </w:r>
    </w:p>
    <w:p w14:paraId="7E866D67" w14:textId="574A0AC2" w:rsidR="002F5CE7" w:rsidRPr="00F966CB" w:rsidRDefault="002F5CE7"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t>(2)請將</w:t>
      </w:r>
      <w:proofErr w:type="gramStart"/>
      <w:r w:rsidRPr="00F966CB">
        <w:rPr>
          <w:rFonts w:ascii="標楷體" w:eastAsia="標楷體" w:hAnsi="標楷體" w:hint="eastAsia"/>
          <w:sz w:val="28"/>
          <w:szCs w:val="28"/>
        </w:rPr>
        <w:t>報名費新臺幣</w:t>
      </w:r>
      <w:proofErr w:type="gramEnd"/>
      <w:r w:rsidR="00B22259" w:rsidRPr="00F966CB">
        <w:rPr>
          <w:rFonts w:ascii="標楷體" w:eastAsia="標楷體" w:hAnsi="標楷體" w:hint="eastAsia"/>
          <w:sz w:val="28"/>
          <w:szCs w:val="28"/>
        </w:rPr>
        <w:t>4</w:t>
      </w:r>
      <w:r w:rsidR="00B22259" w:rsidRPr="00F966CB">
        <w:rPr>
          <w:rFonts w:ascii="標楷體" w:eastAsia="標楷體" w:hAnsi="標楷體"/>
          <w:sz w:val="28"/>
          <w:szCs w:val="28"/>
        </w:rPr>
        <w:t>,028</w:t>
      </w:r>
      <w:r w:rsidRPr="00F966CB">
        <w:rPr>
          <w:rFonts w:ascii="標楷體" w:eastAsia="標楷體" w:hAnsi="標楷體" w:hint="eastAsia"/>
          <w:sz w:val="28"/>
          <w:szCs w:val="28"/>
        </w:rPr>
        <w:t>元匯款至以下活動指定帳戶，並於轉帳完成後，通知財團法人海華文教基金會工作人員，提供您的轉帳後5碼、參加人姓名、聯絡電話、電郵信箱，以利查詢</w:t>
      </w:r>
      <w:r w:rsidR="00C366A7" w:rsidRPr="00F966CB">
        <w:rPr>
          <w:rFonts w:ascii="標楷體" w:eastAsia="標楷體" w:hAnsi="標楷體" w:hint="eastAsia"/>
          <w:sz w:val="28"/>
          <w:szCs w:val="28"/>
        </w:rPr>
        <w:t>：</w:t>
      </w:r>
    </w:p>
    <w:p w14:paraId="061FFB23" w14:textId="77777777" w:rsidR="00C366A7" w:rsidRPr="00F966CB" w:rsidRDefault="00C366A7" w:rsidP="008053EB">
      <w:pPr>
        <w:overflowPunct w:val="0"/>
        <w:spacing w:line="440" w:lineRule="exact"/>
        <w:ind w:leftChars="500" w:left="1200" w:firstLineChars="400" w:firstLine="1120"/>
        <w:jc w:val="both"/>
        <w:rPr>
          <w:rFonts w:ascii="標楷體" w:eastAsia="標楷體" w:hAnsi="標楷體"/>
          <w:sz w:val="28"/>
          <w:szCs w:val="28"/>
        </w:rPr>
      </w:pPr>
      <w:r w:rsidRPr="00F966CB">
        <w:rPr>
          <w:rFonts w:ascii="標楷體" w:eastAsia="標楷體" w:hAnsi="標楷體" w:hint="eastAsia"/>
          <w:sz w:val="28"/>
          <w:szCs w:val="28"/>
          <w:lang w:eastAsia="zh-HK"/>
        </w:rPr>
        <w:t>銀行：合作金庫</w:t>
      </w:r>
      <w:r w:rsidR="00AC769C" w:rsidRPr="00F966CB">
        <w:rPr>
          <w:rFonts w:ascii="標楷體" w:eastAsia="標楷體" w:hAnsi="標楷體" w:hint="eastAsia"/>
          <w:sz w:val="28"/>
          <w:szCs w:val="28"/>
          <w:lang w:eastAsia="zh-HK"/>
        </w:rPr>
        <w:t>銀行</w:t>
      </w:r>
      <w:r w:rsidRPr="00F966CB">
        <w:rPr>
          <w:rFonts w:ascii="標楷體" w:eastAsia="標楷體" w:hAnsi="標楷體" w:hint="eastAsia"/>
          <w:sz w:val="28"/>
          <w:szCs w:val="28"/>
          <w:lang w:eastAsia="zh-HK"/>
        </w:rPr>
        <w:t>(銀行代碼：006)</w:t>
      </w:r>
    </w:p>
    <w:p w14:paraId="13F224CA" w14:textId="77777777" w:rsidR="00C366A7" w:rsidRPr="00F966CB" w:rsidRDefault="00C366A7" w:rsidP="008053EB">
      <w:pPr>
        <w:overflowPunct w:val="0"/>
        <w:spacing w:line="440" w:lineRule="exact"/>
        <w:ind w:leftChars="500" w:left="1200" w:firstLineChars="400" w:firstLine="1120"/>
        <w:jc w:val="both"/>
        <w:rPr>
          <w:rFonts w:ascii="標楷體" w:eastAsia="標楷體" w:hAnsi="標楷體"/>
          <w:sz w:val="28"/>
          <w:szCs w:val="28"/>
        </w:rPr>
      </w:pPr>
      <w:r w:rsidRPr="00F966CB">
        <w:rPr>
          <w:rFonts w:ascii="標楷體" w:eastAsia="標楷體" w:hAnsi="標楷體" w:hint="eastAsia"/>
          <w:sz w:val="28"/>
          <w:szCs w:val="28"/>
          <w:lang w:eastAsia="zh-HK"/>
        </w:rPr>
        <w:t>分行：</w:t>
      </w:r>
      <w:r w:rsidR="00AC769C" w:rsidRPr="00F966CB">
        <w:rPr>
          <w:rFonts w:ascii="標楷體" w:eastAsia="標楷體" w:hAnsi="標楷體" w:hint="eastAsia"/>
          <w:sz w:val="28"/>
          <w:szCs w:val="28"/>
          <w:lang w:eastAsia="zh-HK"/>
        </w:rPr>
        <w:t>營業部</w:t>
      </w:r>
    </w:p>
    <w:p w14:paraId="4B7A2044" w14:textId="77777777" w:rsidR="00C366A7" w:rsidRPr="00F966CB" w:rsidRDefault="00C366A7" w:rsidP="008053EB">
      <w:pPr>
        <w:overflowPunct w:val="0"/>
        <w:spacing w:line="440" w:lineRule="exact"/>
        <w:ind w:leftChars="500" w:left="1200" w:firstLineChars="400" w:firstLine="1120"/>
        <w:jc w:val="both"/>
        <w:rPr>
          <w:rFonts w:ascii="標楷體" w:eastAsia="標楷體" w:hAnsi="標楷體"/>
          <w:sz w:val="28"/>
          <w:szCs w:val="28"/>
        </w:rPr>
      </w:pPr>
      <w:r w:rsidRPr="00F966CB">
        <w:rPr>
          <w:rFonts w:ascii="標楷體" w:eastAsia="標楷體" w:hAnsi="標楷體" w:hint="eastAsia"/>
          <w:sz w:val="28"/>
          <w:szCs w:val="28"/>
          <w:lang w:eastAsia="zh-HK"/>
        </w:rPr>
        <w:t>帳號：0560-766-854490</w:t>
      </w:r>
    </w:p>
    <w:p w14:paraId="2734A41A" w14:textId="77777777" w:rsidR="00C366A7" w:rsidRPr="00F966CB" w:rsidRDefault="00C366A7" w:rsidP="008053EB">
      <w:pPr>
        <w:overflowPunct w:val="0"/>
        <w:spacing w:line="440" w:lineRule="exact"/>
        <w:ind w:leftChars="500" w:left="1200" w:firstLineChars="400" w:firstLine="1120"/>
        <w:jc w:val="both"/>
        <w:rPr>
          <w:rFonts w:ascii="標楷體" w:eastAsia="標楷體" w:hAnsi="標楷體"/>
          <w:sz w:val="28"/>
          <w:szCs w:val="28"/>
        </w:rPr>
      </w:pPr>
      <w:r w:rsidRPr="00F966CB">
        <w:rPr>
          <w:rFonts w:ascii="標楷體" w:eastAsia="標楷體" w:hAnsi="標楷體" w:hint="eastAsia"/>
          <w:sz w:val="28"/>
          <w:szCs w:val="28"/>
          <w:lang w:eastAsia="zh-HK"/>
        </w:rPr>
        <w:t>戶名：財團法人海華文教基金會</w:t>
      </w:r>
    </w:p>
    <w:p w14:paraId="2988334B" w14:textId="77777777" w:rsidR="002F5CE7" w:rsidRPr="00F966CB" w:rsidRDefault="002F5CE7" w:rsidP="008053EB">
      <w:pPr>
        <w:overflowPunct w:val="0"/>
        <w:spacing w:line="440" w:lineRule="exact"/>
        <w:ind w:leftChars="400" w:left="1380" w:hangingChars="150" w:hanging="420"/>
        <w:jc w:val="both"/>
        <w:rPr>
          <w:rFonts w:ascii="標楷體" w:eastAsia="標楷體" w:hAnsi="標楷體"/>
          <w:sz w:val="28"/>
          <w:szCs w:val="28"/>
        </w:rPr>
      </w:pPr>
      <w:r w:rsidRPr="00F966CB">
        <w:rPr>
          <w:rFonts w:ascii="標楷體" w:eastAsia="標楷體" w:hAnsi="標楷體" w:hint="eastAsia"/>
          <w:sz w:val="28"/>
          <w:szCs w:val="28"/>
        </w:rPr>
        <w:t>(3)獲</w:t>
      </w:r>
      <w:proofErr w:type="gramStart"/>
      <w:r w:rsidRPr="00F966CB">
        <w:rPr>
          <w:rFonts w:ascii="標楷體" w:eastAsia="標楷體" w:hAnsi="標楷體" w:hint="eastAsia"/>
          <w:sz w:val="28"/>
          <w:szCs w:val="28"/>
        </w:rPr>
        <w:t>核錄者</w:t>
      </w:r>
      <w:proofErr w:type="gramEnd"/>
      <w:r w:rsidRPr="00F966CB">
        <w:rPr>
          <w:rFonts w:ascii="標楷體" w:eastAsia="標楷體" w:hAnsi="標楷體" w:hint="eastAsia"/>
          <w:sz w:val="28"/>
          <w:szCs w:val="28"/>
        </w:rPr>
        <w:t>如未持正當理由並事先通知財團法人海華文教基金會取消參與本活動，恕不予退款。</w:t>
      </w:r>
    </w:p>
    <w:p w14:paraId="69248069" w14:textId="56C93C3A" w:rsidR="002F5CE7" w:rsidRPr="00F966CB" w:rsidRDefault="002A44E4" w:rsidP="008053EB">
      <w:pPr>
        <w:overflowPunct w:val="0"/>
        <w:spacing w:line="440" w:lineRule="exact"/>
        <w:ind w:leftChars="350" w:left="1120" w:hangingChars="100" w:hanging="280"/>
        <w:jc w:val="both"/>
        <w:rPr>
          <w:rFonts w:ascii="標楷體" w:eastAsia="標楷體" w:hAnsi="標楷體"/>
          <w:sz w:val="28"/>
          <w:szCs w:val="28"/>
          <w:lang w:eastAsia="zh-HK"/>
        </w:rPr>
      </w:pPr>
      <w:r w:rsidRPr="00F966CB">
        <w:rPr>
          <w:rFonts w:ascii="標楷體" w:eastAsia="標楷體" w:hAnsi="標楷體" w:hint="eastAsia"/>
          <w:sz w:val="28"/>
          <w:szCs w:val="28"/>
          <w:lang w:eastAsia="zh-HK"/>
        </w:rPr>
        <w:t>9</w:t>
      </w:r>
      <w:r w:rsidR="002F5CE7" w:rsidRPr="00F966CB">
        <w:rPr>
          <w:rFonts w:ascii="標楷體" w:eastAsia="標楷體" w:hAnsi="標楷體" w:hint="eastAsia"/>
          <w:sz w:val="28"/>
          <w:szCs w:val="28"/>
          <w:lang w:eastAsia="zh-HK"/>
        </w:rPr>
        <w:t>.登島申請：</w:t>
      </w:r>
      <w:r w:rsidRPr="00F966CB">
        <w:rPr>
          <w:rFonts w:ascii="標楷體" w:eastAsia="標楷體" w:hAnsi="標楷體" w:hint="eastAsia"/>
          <w:sz w:val="28"/>
          <w:szCs w:val="28"/>
          <w:lang w:eastAsia="zh-HK"/>
        </w:rPr>
        <w:t>鑒於</w:t>
      </w:r>
      <w:r w:rsidR="00145846" w:rsidRPr="00F966CB">
        <w:rPr>
          <w:rFonts w:ascii="標楷體" w:eastAsia="標楷體" w:hAnsi="標楷體" w:hint="eastAsia"/>
          <w:sz w:val="28"/>
          <w:szCs w:val="28"/>
          <w:lang w:eastAsia="zh-HK"/>
        </w:rPr>
        <w:t>東沙島為重要軍事管制區，</w:t>
      </w:r>
      <w:r w:rsidR="002F5CE7" w:rsidRPr="00F966CB">
        <w:rPr>
          <w:rFonts w:ascii="標楷體" w:eastAsia="標楷體" w:hAnsi="標楷體" w:hint="eastAsia"/>
          <w:sz w:val="28"/>
          <w:szCs w:val="28"/>
          <w:lang w:eastAsia="zh-HK"/>
        </w:rPr>
        <w:t>財團法人海華文教基金會</w:t>
      </w:r>
      <w:r w:rsidRPr="00F966CB">
        <w:rPr>
          <w:rFonts w:ascii="標楷體" w:eastAsia="標楷體" w:hAnsi="標楷體" w:hint="eastAsia"/>
          <w:sz w:val="28"/>
          <w:szCs w:val="28"/>
          <w:lang w:eastAsia="zh-HK"/>
        </w:rPr>
        <w:t>基於國家安全考量，</w:t>
      </w:r>
      <w:r w:rsidR="002F5CE7" w:rsidRPr="00F966CB">
        <w:rPr>
          <w:rFonts w:ascii="標楷體" w:eastAsia="標楷體" w:hAnsi="標楷體" w:hint="eastAsia"/>
          <w:sz w:val="28"/>
          <w:szCs w:val="28"/>
          <w:lang w:eastAsia="zh-HK"/>
        </w:rPr>
        <w:t>將函請僑務委員會於</w:t>
      </w:r>
      <w:r w:rsidR="00906292" w:rsidRPr="00F966CB">
        <w:rPr>
          <w:rFonts w:ascii="標楷體" w:eastAsia="標楷體" w:hAnsi="標楷體" w:hint="eastAsia"/>
          <w:sz w:val="28"/>
          <w:szCs w:val="28"/>
        </w:rPr>
        <w:t>6</w:t>
      </w:r>
      <w:r w:rsidR="002F5CE7" w:rsidRPr="00F966CB">
        <w:rPr>
          <w:rFonts w:ascii="標楷體" w:eastAsia="標楷體" w:hAnsi="標楷體" w:hint="eastAsia"/>
          <w:sz w:val="28"/>
          <w:szCs w:val="28"/>
          <w:lang w:eastAsia="zh-HK"/>
        </w:rPr>
        <w:t>月</w:t>
      </w:r>
      <w:r w:rsidR="00885070" w:rsidRPr="00F966CB">
        <w:rPr>
          <w:rFonts w:ascii="標楷體" w:eastAsia="標楷體" w:hAnsi="標楷體" w:hint="eastAsia"/>
          <w:sz w:val="28"/>
          <w:szCs w:val="28"/>
        </w:rPr>
        <w:t>22</w:t>
      </w:r>
      <w:r w:rsidR="002F5CE7" w:rsidRPr="00F966CB">
        <w:rPr>
          <w:rFonts w:ascii="標楷體" w:eastAsia="標楷體" w:hAnsi="標楷體" w:hint="eastAsia"/>
          <w:sz w:val="28"/>
          <w:szCs w:val="28"/>
          <w:lang w:eastAsia="zh-HK"/>
        </w:rPr>
        <w:t>日前備函國防部，提出參與學員登島申請</w:t>
      </w:r>
      <w:r w:rsidR="00145846" w:rsidRPr="00F966CB">
        <w:rPr>
          <w:rFonts w:ascii="標楷體" w:eastAsia="標楷體" w:hAnsi="標楷體" w:hint="eastAsia"/>
          <w:sz w:val="28"/>
          <w:szCs w:val="28"/>
          <w:lang w:eastAsia="zh-HK"/>
        </w:rPr>
        <w:t>，</w:t>
      </w:r>
      <w:r w:rsidRPr="00F966CB">
        <w:rPr>
          <w:rFonts w:ascii="標楷體" w:eastAsia="標楷體" w:hAnsi="標楷體" w:hint="eastAsia"/>
          <w:sz w:val="28"/>
          <w:szCs w:val="28"/>
          <w:lang w:eastAsia="zh-HK"/>
        </w:rPr>
        <w:t>並保留於活動開始前撤銷未通過國防部審核者參加本活動之權利。</w:t>
      </w:r>
    </w:p>
    <w:p w14:paraId="385F36E1" w14:textId="77777777" w:rsidR="002F5CE7" w:rsidRPr="00F966CB" w:rsidRDefault="002F5CE7"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八、</w:t>
      </w:r>
      <w:r w:rsidRPr="00F966CB">
        <w:rPr>
          <w:rFonts w:ascii="標楷體" w:eastAsia="標楷體" w:hAnsi="標楷體" w:cs="Times New Roman"/>
          <w:sz w:val="28"/>
          <w:szCs w:val="28"/>
          <w:lang w:eastAsia="zh-HK"/>
        </w:rPr>
        <w:t>補充說明</w:t>
      </w:r>
    </w:p>
    <w:p w14:paraId="37C91D72" w14:textId="22F5D8B6"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1.囿於巡防艦住艙限制，每梯次女性人員(學員及工作人員)以14人為限，由</w:t>
      </w:r>
      <w:r w:rsidRPr="00F966CB">
        <w:rPr>
          <w:rFonts w:ascii="標楷體" w:eastAsia="標楷體" w:hAnsi="標楷體" w:cs="Times New Roman" w:hint="eastAsia"/>
          <w:sz w:val="28"/>
          <w:szCs w:val="28"/>
          <w:lang w:eastAsia="zh-HK"/>
        </w:rPr>
        <w:t>海巡署</w:t>
      </w:r>
      <w:r w:rsidR="003B7D5C" w:rsidRPr="00F966CB">
        <w:rPr>
          <w:rFonts w:ascii="標楷體" w:eastAsia="標楷體" w:hAnsi="標楷體" w:cs="Times New Roman" w:hint="eastAsia"/>
          <w:sz w:val="28"/>
          <w:szCs w:val="28"/>
          <w:lang w:eastAsia="zh-HK"/>
        </w:rPr>
        <w:t>艦隊</w:t>
      </w:r>
      <w:r w:rsidRPr="00F966CB">
        <w:rPr>
          <w:rFonts w:ascii="標楷體" w:eastAsia="標楷體" w:hAnsi="標楷體" w:cs="Times New Roman" w:hint="eastAsia"/>
          <w:sz w:val="28"/>
          <w:szCs w:val="28"/>
          <w:lang w:eastAsia="zh-HK"/>
        </w:rPr>
        <w:t>分署及海洋國家公園管理處</w:t>
      </w:r>
      <w:r w:rsidRPr="00F966CB">
        <w:rPr>
          <w:rFonts w:ascii="標楷體" w:eastAsia="標楷體" w:hAnsi="標楷體" w:cs="Times New Roman"/>
          <w:sz w:val="28"/>
          <w:szCs w:val="28"/>
          <w:lang w:eastAsia="zh-HK"/>
        </w:rPr>
        <w:t>協助安排規劃。</w:t>
      </w:r>
    </w:p>
    <w:p w14:paraId="397B71BC" w14:textId="77777777"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2.男性學員及工作人員由海巡署東南沙分署協助安排住宿於東沙指揮部寢室。</w:t>
      </w:r>
    </w:p>
    <w:p w14:paraId="4FC71289" w14:textId="77777777" w:rsidR="002F5CE7" w:rsidRPr="00F966CB" w:rsidRDefault="002F5CE7"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3.女性學員及工作人員由海洋國家公園管理處協助安排住宿於海洋國家公園管理處國際研究站。</w:t>
      </w:r>
    </w:p>
    <w:p w14:paraId="231EF86C" w14:textId="77777777" w:rsidR="006C2FE6" w:rsidRPr="00F966CB" w:rsidRDefault="00360257" w:rsidP="008053EB">
      <w:pPr>
        <w:overflowPunct w:val="0"/>
        <w:spacing w:line="440" w:lineRule="exact"/>
        <w:jc w:val="both"/>
        <w:rPr>
          <w:rFonts w:ascii="標楷體" w:eastAsia="標楷體" w:hAnsi="標楷體" w:cs="Times New Roman"/>
          <w:b/>
          <w:sz w:val="28"/>
          <w:szCs w:val="28"/>
        </w:rPr>
      </w:pPr>
      <w:r w:rsidRPr="00F966CB">
        <w:rPr>
          <w:rFonts w:ascii="標楷體" w:eastAsia="標楷體" w:hAnsi="標楷體" w:cs="Times New Roman" w:hint="eastAsia"/>
          <w:b/>
          <w:sz w:val="28"/>
          <w:szCs w:val="28"/>
          <w:lang w:eastAsia="zh-HK"/>
        </w:rPr>
        <w:t>柒</w:t>
      </w:r>
      <w:r w:rsidR="001A1A40" w:rsidRPr="00F966CB">
        <w:rPr>
          <w:rFonts w:ascii="標楷體" w:eastAsia="標楷體" w:hAnsi="標楷體" w:cs="Times New Roman" w:hint="eastAsia"/>
          <w:b/>
          <w:sz w:val="28"/>
          <w:szCs w:val="28"/>
          <w:lang w:eastAsia="zh-HK"/>
        </w:rPr>
        <w:t>、</w:t>
      </w:r>
      <w:r w:rsidR="006C2FE6" w:rsidRPr="00F966CB">
        <w:rPr>
          <w:rFonts w:ascii="標楷體" w:eastAsia="標楷體" w:hAnsi="標楷體" w:cs="Times New Roman"/>
          <w:b/>
          <w:sz w:val="28"/>
          <w:szCs w:val="28"/>
        </w:rPr>
        <w:t>事務分工</w:t>
      </w:r>
    </w:p>
    <w:p w14:paraId="762D1B3A" w14:textId="77777777" w:rsidR="00CA5BF7"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一、</w:t>
      </w:r>
      <w:r w:rsidR="006C2FE6" w:rsidRPr="00F966CB">
        <w:rPr>
          <w:rFonts w:ascii="標楷體" w:eastAsia="標楷體" w:hAnsi="標楷體" w:cs="Times New Roman"/>
          <w:sz w:val="28"/>
          <w:szCs w:val="28"/>
          <w:lang w:eastAsia="zh-HK"/>
        </w:rPr>
        <w:t>活動保險：</w:t>
      </w:r>
    </w:p>
    <w:p w14:paraId="3B7A71AA" w14:textId="77777777" w:rsidR="001E4D92" w:rsidRPr="00F966CB" w:rsidRDefault="00CA5BF7"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hint="eastAsia"/>
          <w:sz w:val="28"/>
          <w:szCs w:val="28"/>
        </w:rPr>
        <w:t>)財團法人海華文教基金會將於活動期間為學員加保</w:t>
      </w:r>
      <w:r w:rsidR="001E4D92" w:rsidRPr="00F966CB">
        <w:rPr>
          <w:rFonts w:ascii="標楷體" w:eastAsia="標楷體" w:hAnsi="標楷體" w:cs="Times New Roman" w:hint="eastAsia"/>
          <w:sz w:val="28"/>
          <w:szCs w:val="28"/>
        </w:rPr>
        <w:t>5天之旅遊平安險(</w:t>
      </w:r>
      <w:proofErr w:type="gramStart"/>
      <w:r w:rsidR="001E4D92" w:rsidRPr="00F966CB">
        <w:rPr>
          <w:rFonts w:ascii="標楷體" w:eastAsia="標楷體" w:hAnsi="標楷體" w:cs="Times New Roman" w:hint="eastAsia"/>
          <w:sz w:val="28"/>
          <w:szCs w:val="28"/>
        </w:rPr>
        <w:t>含身故新</w:t>
      </w:r>
      <w:proofErr w:type="gramEnd"/>
      <w:r w:rsidR="001E4D92" w:rsidRPr="00F966CB">
        <w:rPr>
          <w:rFonts w:ascii="標楷體" w:eastAsia="標楷體" w:hAnsi="標楷體" w:cs="Times New Roman" w:hint="eastAsia"/>
          <w:sz w:val="28"/>
          <w:szCs w:val="28"/>
        </w:rPr>
        <w:t>臺幣1,000萬元、意外及意外醫療新臺幣100萬元</w:t>
      </w:r>
      <w:proofErr w:type="gramStart"/>
      <w:r w:rsidR="001E4D92" w:rsidRPr="00F966CB">
        <w:rPr>
          <w:rFonts w:ascii="標楷體" w:eastAsia="標楷體" w:hAnsi="標楷體" w:cs="Times New Roman" w:hint="eastAsia"/>
          <w:sz w:val="28"/>
          <w:szCs w:val="28"/>
        </w:rPr>
        <w:t>以內)</w:t>
      </w:r>
      <w:proofErr w:type="gramEnd"/>
      <w:r w:rsidR="008255F0" w:rsidRPr="00F966CB">
        <w:rPr>
          <w:rFonts w:ascii="標楷體" w:eastAsia="標楷體" w:hAnsi="標楷體" w:cs="Times New Roman" w:hint="eastAsia"/>
          <w:sz w:val="28"/>
          <w:szCs w:val="28"/>
        </w:rPr>
        <w:t>；</w:t>
      </w:r>
      <w:r w:rsidRPr="00F966CB">
        <w:rPr>
          <w:rFonts w:ascii="標楷體" w:eastAsia="標楷體" w:hAnsi="標楷體" w:cs="Times New Roman" w:hint="eastAsia"/>
          <w:sz w:val="28"/>
          <w:szCs w:val="28"/>
        </w:rPr>
        <w:t>參加學員如認為不足，請自行斟酌額度加保。</w:t>
      </w:r>
    </w:p>
    <w:p w14:paraId="63674851" w14:textId="77777777" w:rsidR="00854E25" w:rsidRPr="00F966CB" w:rsidRDefault="00CA5BF7"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lastRenderedPageBreak/>
        <w:t>(二)</w:t>
      </w:r>
      <w:r w:rsidR="00903769" w:rsidRPr="00F966CB">
        <w:rPr>
          <w:rFonts w:ascii="標楷體" w:eastAsia="標楷體" w:hAnsi="標楷體" w:cs="Times New Roman" w:hint="eastAsia"/>
          <w:sz w:val="28"/>
          <w:szCs w:val="28"/>
        </w:rPr>
        <w:t>學員</w:t>
      </w:r>
      <w:r w:rsidR="00854E25" w:rsidRPr="00F966CB">
        <w:rPr>
          <w:rFonts w:ascii="標楷體" w:eastAsia="標楷體" w:hAnsi="標楷體" w:cs="Times New Roman"/>
          <w:sz w:val="28"/>
          <w:szCs w:val="28"/>
        </w:rPr>
        <w:t>應在出發前辦妥個人醫療保險，研習期間學員若宿疾復發或突發病症，送</w:t>
      </w:r>
      <w:proofErr w:type="gramStart"/>
      <w:r w:rsidR="00854E25" w:rsidRPr="00F966CB">
        <w:rPr>
          <w:rFonts w:ascii="標楷體" w:eastAsia="標楷體" w:hAnsi="標楷體" w:cs="Times New Roman"/>
          <w:sz w:val="28"/>
          <w:szCs w:val="28"/>
        </w:rPr>
        <w:t>醫</w:t>
      </w:r>
      <w:proofErr w:type="gramEnd"/>
      <w:r w:rsidR="00854E25" w:rsidRPr="00F966CB">
        <w:rPr>
          <w:rFonts w:ascii="標楷體" w:eastAsia="標楷體" w:hAnsi="標楷體" w:cs="Times New Roman"/>
          <w:sz w:val="28"/>
          <w:szCs w:val="28"/>
        </w:rPr>
        <w:t>所需醫療等相關費用應自行負擔，學員及家長不得向主、承、協辦單位提出任何要求。</w:t>
      </w:r>
    </w:p>
    <w:p w14:paraId="0C4E4929" w14:textId="77777777" w:rsidR="00CA5BF7" w:rsidRPr="00F966CB" w:rsidRDefault="00CA5BF7"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(三)工作人員應自行酌情權宜投保</w:t>
      </w:r>
      <w:r w:rsidR="007C69E8" w:rsidRPr="00F966CB">
        <w:rPr>
          <w:rFonts w:ascii="標楷體" w:eastAsia="標楷體" w:hAnsi="標楷體" w:cs="Times New Roman" w:hint="eastAsia"/>
          <w:sz w:val="28"/>
          <w:szCs w:val="28"/>
        </w:rPr>
        <w:t>個人醫療保險、旅遊平安險及意外險等</w:t>
      </w:r>
      <w:r w:rsidRPr="00F966CB">
        <w:rPr>
          <w:rFonts w:ascii="標楷體" w:eastAsia="標楷體" w:hAnsi="標楷體" w:cs="Times New Roman" w:hint="eastAsia"/>
          <w:sz w:val="28"/>
          <w:szCs w:val="28"/>
        </w:rPr>
        <w:t>。</w:t>
      </w:r>
    </w:p>
    <w:p w14:paraId="3259556E" w14:textId="77777777" w:rsidR="00A64BB7" w:rsidRPr="00F966CB" w:rsidRDefault="00803CC6"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r w:rsidR="002A44E4" w:rsidRPr="00F966CB">
        <w:rPr>
          <w:rFonts w:ascii="標楷體" w:eastAsia="標楷體" w:hAnsi="標楷體" w:cs="Times New Roman" w:hint="eastAsia"/>
          <w:sz w:val="28"/>
          <w:szCs w:val="28"/>
          <w:lang w:eastAsia="zh-HK"/>
        </w:rPr>
        <w:t>四)</w:t>
      </w:r>
      <w:r w:rsidR="00A64BB7" w:rsidRPr="00F966CB">
        <w:rPr>
          <w:rFonts w:ascii="標楷體" w:eastAsia="標楷體" w:hAnsi="標楷體" w:cs="Times New Roman" w:hint="eastAsia"/>
          <w:sz w:val="28"/>
          <w:szCs w:val="28"/>
        </w:rPr>
        <w:t>僑</w:t>
      </w:r>
      <w:r w:rsidR="002A44E4" w:rsidRPr="00F966CB">
        <w:rPr>
          <w:rFonts w:ascii="標楷體" w:eastAsia="標楷體" w:hAnsi="標楷體" w:cs="Times New Roman" w:hint="eastAsia"/>
          <w:sz w:val="28"/>
          <w:szCs w:val="28"/>
          <w:lang w:eastAsia="zh-HK"/>
        </w:rPr>
        <w:t>務</w:t>
      </w:r>
      <w:r w:rsidR="00A64BB7" w:rsidRPr="00F966CB">
        <w:rPr>
          <w:rFonts w:ascii="標楷體" w:eastAsia="標楷體" w:hAnsi="標楷體" w:cs="Times New Roman" w:hint="eastAsia"/>
          <w:sz w:val="28"/>
          <w:szCs w:val="28"/>
        </w:rPr>
        <w:t>委</w:t>
      </w:r>
      <w:r w:rsidR="002A44E4" w:rsidRPr="00F966CB">
        <w:rPr>
          <w:rFonts w:ascii="標楷體" w:eastAsia="標楷體" w:hAnsi="標楷體" w:cs="Times New Roman" w:hint="eastAsia"/>
          <w:sz w:val="28"/>
          <w:szCs w:val="28"/>
          <w:lang w:eastAsia="zh-HK"/>
        </w:rPr>
        <w:t>員</w:t>
      </w:r>
      <w:r w:rsidR="00A64BB7" w:rsidRPr="00F966CB">
        <w:rPr>
          <w:rFonts w:ascii="標楷體" w:eastAsia="標楷體" w:hAnsi="標楷體" w:cs="Times New Roman" w:hint="eastAsia"/>
          <w:sz w:val="28"/>
          <w:szCs w:val="28"/>
        </w:rPr>
        <w:t>會</w:t>
      </w:r>
      <w:r w:rsidR="002A44E4" w:rsidRPr="00F966CB">
        <w:rPr>
          <w:rFonts w:ascii="標楷體" w:eastAsia="標楷體" w:hAnsi="標楷體" w:cs="Times New Roman" w:hint="eastAsia"/>
          <w:sz w:val="28"/>
          <w:szCs w:val="28"/>
          <w:lang w:eastAsia="zh-HK"/>
        </w:rPr>
        <w:t>將督導財團法人海華文教基金會</w:t>
      </w:r>
      <w:r w:rsidR="00A64BB7" w:rsidRPr="00F966CB">
        <w:rPr>
          <w:rFonts w:ascii="標楷體" w:eastAsia="標楷體" w:hAnsi="標楷體" w:cs="Times New Roman" w:hint="eastAsia"/>
          <w:sz w:val="28"/>
          <w:szCs w:val="28"/>
        </w:rPr>
        <w:t>遴聘1位</w:t>
      </w:r>
      <w:r w:rsidR="004A32B0" w:rsidRPr="00F966CB">
        <w:rPr>
          <w:rFonts w:ascii="標楷體" w:eastAsia="標楷體" w:hAnsi="標楷體" w:cs="Times New Roman" w:hint="eastAsia"/>
          <w:sz w:val="28"/>
          <w:szCs w:val="28"/>
          <w:lang w:eastAsia="zh-HK"/>
        </w:rPr>
        <w:t>中級救護技術</w:t>
      </w:r>
      <w:r w:rsidR="00A64BB7" w:rsidRPr="00F966CB">
        <w:rPr>
          <w:rFonts w:ascii="標楷體" w:eastAsia="標楷體" w:hAnsi="標楷體" w:cs="Times New Roman" w:hint="eastAsia"/>
          <w:sz w:val="28"/>
          <w:szCs w:val="28"/>
        </w:rPr>
        <w:t>員(應持有EMT</w:t>
      </w:r>
      <w:r w:rsidR="004A32B0" w:rsidRPr="00F966CB">
        <w:rPr>
          <w:rFonts w:ascii="標楷體" w:eastAsia="標楷體" w:hAnsi="標楷體" w:cs="Times New Roman" w:hint="eastAsia"/>
          <w:sz w:val="28"/>
          <w:szCs w:val="28"/>
        </w:rPr>
        <w:t>-</w:t>
      </w:r>
      <w:r w:rsidR="00A64BB7" w:rsidRPr="00F966CB">
        <w:rPr>
          <w:rFonts w:ascii="標楷體" w:eastAsia="標楷體" w:hAnsi="標楷體" w:cs="Times New Roman" w:hint="eastAsia"/>
          <w:sz w:val="28"/>
          <w:szCs w:val="28"/>
        </w:rPr>
        <w:t>2證照)隨行，俾應緊急救護所需。</w:t>
      </w:r>
    </w:p>
    <w:p w14:paraId="282F24E5" w14:textId="77777777" w:rsidR="006C2FE6" w:rsidRPr="00F966CB" w:rsidRDefault="001A1A40" w:rsidP="008053EB">
      <w:pPr>
        <w:overflowPunct w:val="0"/>
        <w:spacing w:line="440" w:lineRule="exact"/>
        <w:ind w:leftChars="117" w:left="849" w:hangingChars="203" w:hanging="5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二、</w:t>
      </w:r>
      <w:r w:rsidR="006C2FE6" w:rsidRPr="00F966CB">
        <w:rPr>
          <w:rFonts w:ascii="標楷體" w:eastAsia="標楷體" w:hAnsi="標楷體" w:cs="Times New Roman"/>
          <w:sz w:val="28"/>
          <w:szCs w:val="28"/>
          <w:lang w:eastAsia="zh-HK"/>
        </w:rPr>
        <w:t>生活管理：</w:t>
      </w:r>
    </w:p>
    <w:p w14:paraId="33A7270E" w14:textId="77777777" w:rsidR="00A64BB7" w:rsidRPr="00F966CB" w:rsidRDefault="00803CC6"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proofErr w:type="gramStart"/>
      <w:r w:rsidR="00B70AB3"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hint="eastAsia"/>
          <w:sz w:val="28"/>
          <w:szCs w:val="28"/>
        </w:rPr>
        <w:t>)由財團法人海華文教基金會</w:t>
      </w:r>
      <w:r w:rsidR="00A64BB7" w:rsidRPr="00F966CB">
        <w:rPr>
          <w:rFonts w:ascii="標楷體" w:eastAsia="標楷體" w:hAnsi="標楷體" w:cs="Times New Roman" w:hint="eastAsia"/>
          <w:sz w:val="28"/>
          <w:szCs w:val="28"/>
        </w:rPr>
        <w:t>指派專人帶領學員，並配合宣達，要求學員恪遵相關行程安排、安全、防疫及相關機關之規定。</w:t>
      </w:r>
    </w:p>
    <w:p w14:paraId="2E9210F7" w14:textId="77777777" w:rsidR="00A64BB7" w:rsidRPr="00F966CB" w:rsidRDefault="00B70AB3"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(二)學員及工作人員</w:t>
      </w:r>
      <w:r w:rsidR="00A64BB7" w:rsidRPr="00F966CB">
        <w:rPr>
          <w:rFonts w:ascii="標楷體" w:eastAsia="標楷體" w:hAnsi="標楷體" w:cs="Times New Roman" w:hint="eastAsia"/>
          <w:sz w:val="28"/>
          <w:szCs w:val="28"/>
        </w:rPr>
        <w:t>於海洋委員會暨所屬機關駐地、船艦活動期間，</w:t>
      </w:r>
      <w:proofErr w:type="gramStart"/>
      <w:r w:rsidR="00A64BB7" w:rsidRPr="00F966CB">
        <w:rPr>
          <w:rFonts w:ascii="標楷體" w:eastAsia="標楷體" w:hAnsi="標楷體" w:cs="Times New Roman" w:hint="eastAsia"/>
          <w:sz w:val="28"/>
          <w:szCs w:val="28"/>
        </w:rPr>
        <w:t>均須遵守</w:t>
      </w:r>
      <w:proofErr w:type="gramEnd"/>
      <w:r w:rsidR="00A64BB7" w:rsidRPr="00F966CB">
        <w:rPr>
          <w:rFonts w:ascii="標楷體" w:eastAsia="標楷體" w:hAnsi="標楷體" w:cs="Times New Roman" w:hint="eastAsia"/>
          <w:sz w:val="28"/>
          <w:szCs w:val="28"/>
        </w:rPr>
        <w:t>該會暨所屬機關所訂安全、防疫及其他相關規定。</w:t>
      </w:r>
    </w:p>
    <w:p w14:paraId="34A19525" w14:textId="77777777" w:rsidR="006C2FE6" w:rsidRPr="00F966CB" w:rsidRDefault="001A1A40" w:rsidP="008053EB">
      <w:pPr>
        <w:overflowPunct w:val="0"/>
        <w:spacing w:line="440" w:lineRule="exact"/>
        <w:ind w:leftChars="117" w:left="849" w:hangingChars="203" w:hanging="5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三、</w:t>
      </w:r>
      <w:r w:rsidR="006C2FE6" w:rsidRPr="00F966CB">
        <w:rPr>
          <w:rFonts w:ascii="標楷體" w:eastAsia="標楷體" w:hAnsi="標楷體" w:cs="Times New Roman"/>
          <w:sz w:val="28"/>
          <w:szCs w:val="28"/>
          <w:lang w:eastAsia="zh-HK"/>
        </w:rPr>
        <w:t>報到地點：</w:t>
      </w:r>
      <w:r w:rsidR="00A64BB7" w:rsidRPr="00F966CB">
        <w:rPr>
          <w:rFonts w:ascii="標楷體" w:eastAsia="標楷體" w:hAnsi="標楷體" w:cs="Times New Roman" w:hint="eastAsia"/>
          <w:sz w:val="28"/>
          <w:szCs w:val="28"/>
          <w:lang w:eastAsia="zh-HK"/>
        </w:rPr>
        <w:t>海巡署艦隊分署「任務艦」(高雄市駁二特區淺水碼頭)</w:t>
      </w:r>
      <w:r w:rsidR="006C2FE6" w:rsidRPr="00F966CB">
        <w:rPr>
          <w:rFonts w:ascii="標楷體" w:eastAsia="標楷體" w:hAnsi="標楷體" w:cs="Times New Roman"/>
          <w:sz w:val="28"/>
          <w:szCs w:val="28"/>
          <w:lang w:eastAsia="zh-HK"/>
        </w:rPr>
        <w:t>。</w:t>
      </w:r>
    </w:p>
    <w:p w14:paraId="35E375DF"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四、</w:t>
      </w:r>
      <w:r w:rsidR="006C2FE6" w:rsidRPr="00F966CB">
        <w:rPr>
          <w:rFonts w:ascii="標楷體" w:eastAsia="標楷體" w:hAnsi="標楷體" w:cs="Times New Roman"/>
          <w:sz w:val="28"/>
          <w:szCs w:val="28"/>
          <w:lang w:eastAsia="zh-HK"/>
        </w:rPr>
        <w:t>交通接駁</w:t>
      </w:r>
    </w:p>
    <w:p w14:paraId="722DC626"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高雄地區：</w:t>
      </w:r>
      <w:r w:rsidR="005926C5" w:rsidRPr="00F966CB">
        <w:rPr>
          <w:rFonts w:ascii="標楷體" w:eastAsia="標楷體" w:hAnsi="標楷體" w:cs="Times New Roman" w:hint="eastAsia"/>
          <w:sz w:val="28"/>
          <w:szCs w:val="28"/>
        </w:rPr>
        <w:t>請</w:t>
      </w:r>
      <w:r w:rsidR="00A95825" w:rsidRPr="00F966CB">
        <w:rPr>
          <w:rFonts w:ascii="標楷體" w:eastAsia="標楷體" w:hAnsi="標楷體" w:cs="Times New Roman" w:hint="eastAsia"/>
          <w:sz w:val="28"/>
          <w:szCs w:val="28"/>
        </w:rPr>
        <w:t>學員自行前往報到地點</w:t>
      </w:r>
      <w:r w:rsidR="006C2FE6" w:rsidRPr="00F966CB">
        <w:rPr>
          <w:rFonts w:ascii="標楷體" w:eastAsia="標楷體" w:hAnsi="標楷體" w:cs="Times New Roman"/>
          <w:sz w:val="28"/>
          <w:szCs w:val="28"/>
        </w:rPr>
        <w:t>。</w:t>
      </w:r>
    </w:p>
    <w:p w14:paraId="61178D59"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東沙航程往返：</w:t>
      </w:r>
      <w:r w:rsidR="00A95825" w:rsidRPr="00F966CB">
        <w:rPr>
          <w:rFonts w:ascii="標楷體" w:eastAsia="標楷體" w:hAnsi="標楷體" w:cs="Times New Roman" w:hint="eastAsia"/>
          <w:sz w:val="28"/>
          <w:szCs w:val="28"/>
        </w:rPr>
        <w:t>海巡署艦隊分署「任務艦」</w:t>
      </w:r>
      <w:r w:rsidR="006C2FE6" w:rsidRPr="00F966CB">
        <w:rPr>
          <w:rFonts w:ascii="標楷體" w:eastAsia="標楷體" w:hAnsi="標楷體" w:cs="Times New Roman"/>
          <w:sz w:val="28"/>
          <w:szCs w:val="28"/>
        </w:rPr>
        <w:t>。</w:t>
      </w:r>
    </w:p>
    <w:p w14:paraId="5F967EC0"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三</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東沙島：</w:t>
      </w:r>
      <w:r w:rsidR="00A95825" w:rsidRPr="00F966CB">
        <w:rPr>
          <w:rFonts w:ascii="標楷體" w:eastAsia="標楷體" w:hAnsi="標楷體" w:cs="Times New Roman" w:hint="eastAsia"/>
          <w:sz w:val="28"/>
          <w:szCs w:val="28"/>
        </w:rPr>
        <w:t>以步行為主，並由海</w:t>
      </w:r>
      <w:proofErr w:type="gramStart"/>
      <w:r w:rsidR="00A95825" w:rsidRPr="00F966CB">
        <w:rPr>
          <w:rFonts w:ascii="標楷體" w:eastAsia="標楷體" w:hAnsi="標楷體" w:cs="Times New Roman" w:hint="eastAsia"/>
          <w:sz w:val="28"/>
          <w:szCs w:val="28"/>
        </w:rPr>
        <w:t>巡署東南沙</w:t>
      </w:r>
      <w:proofErr w:type="gramEnd"/>
      <w:r w:rsidR="00A95825" w:rsidRPr="00F966CB">
        <w:rPr>
          <w:rFonts w:ascii="標楷體" w:eastAsia="標楷體" w:hAnsi="標楷體" w:cs="Times New Roman" w:hint="eastAsia"/>
          <w:sz w:val="28"/>
          <w:szCs w:val="28"/>
        </w:rPr>
        <w:t>分署人員引導</w:t>
      </w:r>
      <w:r w:rsidR="006C2FE6" w:rsidRPr="00F966CB">
        <w:rPr>
          <w:rFonts w:ascii="標楷體" w:eastAsia="標楷體" w:hAnsi="標楷體" w:cs="Times New Roman"/>
          <w:sz w:val="28"/>
          <w:szCs w:val="28"/>
        </w:rPr>
        <w:t>。</w:t>
      </w:r>
    </w:p>
    <w:p w14:paraId="2B896969"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五、</w:t>
      </w:r>
      <w:r w:rsidR="006C2FE6" w:rsidRPr="00F966CB">
        <w:rPr>
          <w:rFonts w:ascii="標楷體" w:eastAsia="標楷體" w:hAnsi="標楷體" w:cs="Times New Roman"/>
          <w:sz w:val="28"/>
          <w:szCs w:val="28"/>
          <w:lang w:eastAsia="zh-HK"/>
        </w:rPr>
        <w:t>住宿：</w:t>
      </w:r>
    </w:p>
    <w:p w14:paraId="519DBCEE" w14:textId="5B47000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航程往返：</w:t>
      </w:r>
      <w:r w:rsidR="0031529E">
        <w:rPr>
          <w:rFonts w:ascii="標楷體" w:eastAsia="標楷體" w:hAnsi="標楷體" w:cs="Times New Roman" w:hint="eastAsia"/>
          <w:sz w:val="28"/>
          <w:szCs w:val="28"/>
        </w:rPr>
        <w:t>艦隊分署任務艦。</w:t>
      </w:r>
    </w:p>
    <w:p w14:paraId="2B65E3DC" w14:textId="0B5883F5"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東沙島</w:t>
      </w:r>
      <w:r w:rsidR="0031529E">
        <w:rPr>
          <w:rFonts w:ascii="標楷體" w:eastAsia="標楷體" w:hAnsi="標楷體" w:cs="Times New Roman" w:hint="eastAsia"/>
          <w:sz w:val="28"/>
          <w:szCs w:val="28"/>
        </w:rPr>
        <w:t>：</w:t>
      </w:r>
    </w:p>
    <w:p w14:paraId="7EE329E3" w14:textId="06E1954B" w:rsidR="006C2FE6" w:rsidRDefault="001A1A40" w:rsidP="008053EB">
      <w:pPr>
        <w:overflowPunct w:val="0"/>
        <w:spacing w:line="440" w:lineRule="exact"/>
        <w:ind w:leftChars="350" w:left="1120" w:hangingChars="100" w:hanging="280"/>
        <w:jc w:val="both"/>
        <w:rPr>
          <w:rFonts w:ascii="標楷體" w:eastAsia="標楷體" w:hAnsi="標楷體" w:cs="Times New Roman"/>
          <w:sz w:val="28"/>
          <w:szCs w:val="28"/>
        </w:rPr>
      </w:pPr>
      <w:r w:rsidRPr="00F966CB">
        <w:rPr>
          <w:rFonts w:ascii="標楷體" w:eastAsia="標楷體" w:hAnsi="標楷體" w:cs="Times New Roman"/>
          <w:sz w:val="28"/>
          <w:szCs w:val="28"/>
          <w:lang w:eastAsia="zh-HK"/>
        </w:rPr>
        <w:t>1.</w:t>
      </w:r>
      <w:r w:rsidR="006C2FE6" w:rsidRPr="00F966CB">
        <w:rPr>
          <w:rFonts w:ascii="標楷體" w:eastAsia="標楷體" w:hAnsi="標楷體" w:cs="Times New Roman"/>
          <w:sz w:val="28"/>
          <w:szCs w:val="28"/>
          <w:lang w:eastAsia="zh-HK"/>
        </w:rPr>
        <w:t>男學員及男性</w:t>
      </w:r>
      <w:r w:rsidR="0031529E">
        <w:rPr>
          <w:rFonts w:ascii="標楷體" w:eastAsia="標楷體" w:hAnsi="標楷體" w:cs="Times New Roman" w:hint="eastAsia"/>
          <w:sz w:val="28"/>
          <w:szCs w:val="28"/>
          <w:lang w:eastAsia="zh-HK"/>
        </w:rPr>
        <w:t>隨隊講座</w:t>
      </w:r>
      <w:r w:rsidR="0031529E">
        <w:rPr>
          <w:rFonts w:ascii="標楷體" w:eastAsia="標楷體" w:hAnsi="標楷體" w:cs="Times New Roman" w:hint="eastAsia"/>
          <w:sz w:val="28"/>
          <w:szCs w:val="28"/>
        </w:rPr>
        <w:t>(含志工)</w:t>
      </w:r>
      <w:r w:rsidR="006C2FE6" w:rsidRPr="00F966CB">
        <w:rPr>
          <w:rFonts w:ascii="標楷體" w:eastAsia="標楷體" w:hAnsi="標楷體" w:cs="Times New Roman"/>
          <w:sz w:val="28"/>
          <w:szCs w:val="28"/>
          <w:lang w:eastAsia="zh-HK"/>
        </w:rPr>
        <w:t>：</w:t>
      </w:r>
      <w:r w:rsidR="00A95825" w:rsidRPr="00F966CB">
        <w:rPr>
          <w:rFonts w:ascii="標楷體" w:eastAsia="標楷體" w:hAnsi="標楷體" w:cs="Times New Roman" w:hint="eastAsia"/>
          <w:sz w:val="28"/>
          <w:szCs w:val="28"/>
        </w:rPr>
        <w:t>海</w:t>
      </w:r>
      <w:r w:rsidR="0031529E">
        <w:rPr>
          <w:rFonts w:ascii="標楷體" w:eastAsia="標楷體" w:hAnsi="標楷體" w:cs="Times New Roman" w:hint="eastAsia"/>
          <w:sz w:val="28"/>
          <w:szCs w:val="28"/>
        </w:rPr>
        <w:t>管處東沙海洋研究中心</w:t>
      </w:r>
      <w:r w:rsidR="00A95825" w:rsidRPr="00F966CB">
        <w:rPr>
          <w:rFonts w:ascii="標楷體" w:eastAsia="標楷體" w:hAnsi="標楷體" w:cs="Times New Roman" w:hint="eastAsia"/>
          <w:sz w:val="28"/>
          <w:szCs w:val="28"/>
        </w:rPr>
        <w:t>。</w:t>
      </w:r>
    </w:p>
    <w:p w14:paraId="172912C6" w14:textId="38A8AB09" w:rsidR="0031529E" w:rsidRPr="0031529E" w:rsidRDefault="0031529E"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Pr>
          <w:rFonts w:ascii="標楷體" w:eastAsia="標楷體" w:hAnsi="標楷體" w:cs="Times New Roman" w:hint="eastAsia"/>
          <w:sz w:val="28"/>
          <w:szCs w:val="28"/>
        </w:rPr>
        <w:t>2.男性工作人員：東沙指揮部寢室或漁民服務站。</w:t>
      </w:r>
    </w:p>
    <w:p w14:paraId="6BCAE7CB" w14:textId="6C07A37B" w:rsidR="00A95825" w:rsidRPr="00F966CB" w:rsidRDefault="001A1A40"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2.</w:t>
      </w:r>
      <w:r w:rsidR="006C2FE6" w:rsidRPr="00F966CB">
        <w:rPr>
          <w:rFonts w:ascii="標楷體" w:eastAsia="標楷體" w:hAnsi="標楷體" w:cs="Times New Roman"/>
          <w:sz w:val="28"/>
          <w:szCs w:val="28"/>
          <w:lang w:eastAsia="zh-HK"/>
        </w:rPr>
        <w:t>女學員</w:t>
      </w:r>
      <w:r w:rsidR="0031529E">
        <w:rPr>
          <w:rFonts w:ascii="標楷體" w:eastAsia="標楷體" w:hAnsi="標楷體" w:cs="Times New Roman" w:hint="eastAsia"/>
          <w:sz w:val="28"/>
          <w:szCs w:val="28"/>
          <w:lang w:eastAsia="zh-HK"/>
        </w:rPr>
        <w:t>、女性隨隊講座</w:t>
      </w:r>
      <w:r w:rsidR="006C2FE6" w:rsidRPr="00F966CB">
        <w:rPr>
          <w:rFonts w:ascii="標楷體" w:eastAsia="標楷體" w:hAnsi="標楷體" w:cs="Times New Roman"/>
          <w:sz w:val="28"/>
          <w:szCs w:val="28"/>
          <w:lang w:eastAsia="zh-HK"/>
        </w:rPr>
        <w:t>及女性工作人員</w:t>
      </w:r>
      <w:r w:rsidR="0031529E">
        <w:rPr>
          <w:rFonts w:ascii="標楷體" w:eastAsia="標楷體" w:hAnsi="標楷體" w:cs="Times New Roman" w:hint="eastAsia"/>
          <w:sz w:val="28"/>
          <w:szCs w:val="28"/>
        </w:rPr>
        <w:t>(含志工)</w:t>
      </w:r>
      <w:r w:rsidR="006C2FE6" w:rsidRPr="00F966CB">
        <w:rPr>
          <w:rFonts w:ascii="標楷體" w:eastAsia="標楷體" w:hAnsi="標楷體" w:cs="Times New Roman"/>
          <w:sz w:val="28"/>
          <w:szCs w:val="28"/>
          <w:lang w:eastAsia="zh-HK"/>
        </w:rPr>
        <w:t>：</w:t>
      </w:r>
      <w:r w:rsidR="0031529E">
        <w:rPr>
          <w:rFonts w:ascii="標楷體" w:eastAsia="標楷體" w:hAnsi="標楷體" w:cs="Times New Roman" w:hint="eastAsia"/>
          <w:sz w:val="28"/>
          <w:szCs w:val="28"/>
          <w:lang w:eastAsia="zh-HK"/>
        </w:rPr>
        <w:t>海管處東沙海洋研究中心</w:t>
      </w:r>
      <w:r w:rsidR="00A95825" w:rsidRPr="00F966CB">
        <w:rPr>
          <w:rFonts w:ascii="標楷體" w:eastAsia="標楷體" w:hAnsi="標楷體" w:cs="Times New Roman" w:hint="eastAsia"/>
          <w:sz w:val="28"/>
          <w:szCs w:val="28"/>
        </w:rPr>
        <w:t>。</w:t>
      </w:r>
    </w:p>
    <w:p w14:paraId="622B3A2D"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六、</w:t>
      </w:r>
      <w:r w:rsidR="006C2FE6" w:rsidRPr="00F966CB">
        <w:rPr>
          <w:rFonts w:ascii="標楷體" w:eastAsia="標楷體" w:hAnsi="標楷體" w:cs="Times New Roman"/>
          <w:sz w:val="28"/>
          <w:szCs w:val="28"/>
          <w:lang w:eastAsia="zh-HK"/>
        </w:rPr>
        <w:t>飲食</w:t>
      </w:r>
    </w:p>
    <w:p w14:paraId="2F63ABB0"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hint="eastAsia"/>
          <w:sz w:val="28"/>
          <w:szCs w:val="28"/>
        </w:rPr>
        <w:t>)</w:t>
      </w:r>
      <w:r w:rsidR="006C2FE6" w:rsidRPr="00F966CB">
        <w:rPr>
          <w:rFonts w:ascii="標楷體" w:eastAsia="標楷體" w:hAnsi="標楷體" w:cs="Times New Roman"/>
          <w:sz w:val="28"/>
          <w:szCs w:val="28"/>
        </w:rPr>
        <w:t>報到午餐：</w:t>
      </w:r>
      <w:r w:rsidR="005926C5" w:rsidRPr="00F966CB">
        <w:rPr>
          <w:rFonts w:ascii="標楷體" w:eastAsia="標楷體" w:hAnsi="標楷體" w:cs="Times New Roman" w:hint="eastAsia"/>
          <w:sz w:val="28"/>
          <w:szCs w:val="28"/>
        </w:rPr>
        <w:t>請</w:t>
      </w:r>
      <w:r w:rsidR="003D7FAA" w:rsidRPr="00F966CB">
        <w:rPr>
          <w:rFonts w:ascii="標楷體" w:eastAsia="標楷體" w:hAnsi="標楷體" w:cs="Times New Roman" w:hint="eastAsia"/>
          <w:sz w:val="28"/>
          <w:szCs w:val="28"/>
        </w:rPr>
        <w:t>海</w:t>
      </w:r>
      <w:proofErr w:type="gramStart"/>
      <w:r w:rsidR="003D7FAA" w:rsidRPr="00F966CB">
        <w:rPr>
          <w:rFonts w:ascii="標楷體" w:eastAsia="標楷體" w:hAnsi="標楷體" w:cs="Times New Roman" w:hint="eastAsia"/>
          <w:sz w:val="28"/>
          <w:szCs w:val="28"/>
        </w:rPr>
        <w:t>巡署東南沙</w:t>
      </w:r>
      <w:proofErr w:type="gramEnd"/>
      <w:r w:rsidR="003D7FAA" w:rsidRPr="00F966CB">
        <w:rPr>
          <w:rFonts w:ascii="標楷體" w:eastAsia="標楷體" w:hAnsi="標楷體" w:cs="Times New Roman" w:hint="eastAsia"/>
          <w:sz w:val="28"/>
          <w:szCs w:val="28"/>
        </w:rPr>
        <w:t>分署協助安排</w:t>
      </w:r>
      <w:r w:rsidR="006C2FE6" w:rsidRPr="00F966CB">
        <w:rPr>
          <w:rFonts w:ascii="標楷體" w:eastAsia="標楷體" w:hAnsi="標楷體" w:cs="Times New Roman"/>
          <w:sz w:val="28"/>
          <w:szCs w:val="28"/>
        </w:rPr>
        <w:t>。</w:t>
      </w:r>
    </w:p>
    <w:p w14:paraId="1DBE4286"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w:t>
      </w:r>
      <w:r w:rsidR="003D7FAA" w:rsidRPr="00F966CB">
        <w:rPr>
          <w:rFonts w:ascii="標楷體" w:eastAsia="標楷體" w:hAnsi="標楷體" w:cs="Times New Roman"/>
          <w:sz w:val="28"/>
          <w:szCs w:val="28"/>
        </w:rPr>
        <w:t>海上航程期間</w:t>
      </w:r>
      <w:r w:rsidR="006C2FE6" w:rsidRPr="00F966CB">
        <w:rPr>
          <w:rFonts w:ascii="標楷體" w:eastAsia="標楷體" w:hAnsi="標楷體" w:cs="Times New Roman"/>
          <w:sz w:val="28"/>
          <w:szCs w:val="28"/>
        </w:rPr>
        <w:t>：</w:t>
      </w:r>
      <w:r w:rsidR="005926C5" w:rsidRPr="00F966CB">
        <w:rPr>
          <w:rFonts w:ascii="標楷體" w:eastAsia="標楷體" w:hAnsi="標楷體" w:cs="Times New Roman" w:hint="eastAsia"/>
          <w:sz w:val="28"/>
          <w:szCs w:val="28"/>
        </w:rPr>
        <w:t>請</w:t>
      </w:r>
      <w:r w:rsidR="003D7FAA" w:rsidRPr="00F966CB">
        <w:rPr>
          <w:rFonts w:ascii="標楷體" w:eastAsia="標楷體" w:hAnsi="標楷體" w:cs="Times New Roman" w:hint="eastAsia"/>
          <w:sz w:val="28"/>
          <w:szCs w:val="28"/>
        </w:rPr>
        <w:t>海巡署艦隊分署「任務艦」協助安排</w:t>
      </w:r>
      <w:r w:rsidR="006C2FE6" w:rsidRPr="00F966CB">
        <w:rPr>
          <w:rFonts w:ascii="標楷體" w:eastAsia="標楷體" w:hAnsi="標楷體" w:cs="Times New Roman"/>
          <w:sz w:val="28"/>
          <w:szCs w:val="28"/>
        </w:rPr>
        <w:t>。</w:t>
      </w:r>
    </w:p>
    <w:p w14:paraId="270AE260"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三</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東沙島：</w:t>
      </w:r>
      <w:r w:rsidR="003D7FAA" w:rsidRPr="00F966CB">
        <w:rPr>
          <w:rFonts w:ascii="標楷體" w:eastAsia="標楷體" w:hAnsi="標楷體" w:cs="Times New Roman" w:hint="eastAsia"/>
          <w:sz w:val="28"/>
          <w:szCs w:val="28"/>
        </w:rPr>
        <w:t>請海</w:t>
      </w:r>
      <w:proofErr w:type="gramStart"/>
      <w:r w:rsidR="003D7FAA" w:rsidRPr="00F966CB">
        <w:rPr>
          <w:rFonts w:ascii="標楷體" w:eastAsia="標楷體" w:hAnsi="標楷體" w:cs="Times New Roman" w:hint="eastAsia"/>
          <w:sz w:val="28"/>
          <w:szCs w:val="28"/>
        </w:rPr>
        <w:t>巡署東南沙</w:t>
      </w:r>
      <w:proofErr w:type="gramEnd"/>
      <w:r w:rsidR="003D7FAA" w:rsidRPr="00F966CB">
        <w:rPr>
          <w:rFonts w:ascii="標楷體" w:eastAsia="標楷體" w:hAnsi="標楷體" w:cs="Times New Roman" w:hint="eastAsia"/>
          <w:sz w:val="28"/>
          <w:szCs w:val="28"/>
        </w:rPr>
        <w:t>分署協助安排</w:t>
      </w:r>
      <w:r w:rsidR="003D7FAA" w:rsidRPr="00F966CB">
        <w:rPr>
          <w:rFonts w:ascii="標楷體" w:eastAsia="標楷體" w:hAnsi="標楷體" w:cs="Times New Roman"/>
          <w:sz w:val="28"/>
          <w:szCs w:val="28"/>
        </w:rPr>
        <w:t>。</w:t>
      </w:r>
    </w:p>
    <w:p w14:paraId="679B5297"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七、</w:t>
      </w:r>
      <w:r w:rsidR="006C2FE6" w:rsidRPr="00F966CB">
        <w:rPr>
          <w:rFonts w:ascii="標楷體" w:eastAsia="標楷體" w:hAnsi="標楷體" w:cs="Times New Roman"/>
          <w:sz w:val="28"/>
          <w:szCs w:val="28"/>
          <w:lang w:eastAsia="zh-HK"/>
        </w:rPr>
        <w:t>醫療救護</w:t>
      </w:r>
    </w:p>
    <w:p w14:paraId="4CBC6344" w14:textId="77777777" w:rsidR="006939B2"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巡防艦：</w:t>
      </w:r>
      <w:r w:rsidR="001D5DF6" w:rsidRPr="00F966CB">
        <w:rPr>
          <w:rFonts w:ascii="標楷體" w:eastAsia="標楷體" w:hAnsi="標楷體" w:cs="Times New Roman" w:hint="eastAsia"/>
          <w:sz w:val="28"/>
          <w:szCs w:val="28"/>
        </w:rPr>
        <w:t>由</w:t>
      </w:r>
      <w:r w:rsidR="006939B2" w:rsidRPr="00F966CB">
        <w:rPr>
          <w:rFonts w:ascii="標楷體" w:eastAsia="標楷體" w:hAnsi="標楷體" w:cs="Times New Roman" w:hint="eastAsia"/>
          <w:sz w:val="28"/>
          <w:szCs w:val="28"/>
        </w:rPr>
        <w:t>財團法人</w:t>
      </w:r>
      <w:r w:rsidR="000B24E7" w:rsidRPr="00F966CB">
        <w:rPr>
          <w:rFonts w:ascii="標楷體" w:eastAsia="標楷體" w:hAnsi="標楷體" w:cs="Times New Roman" w:hint="eastAsia"/>
          <w:sz w:val="28"/>
          <w:szCs w:val="28"/>
        </w:rPr>
        <w:t>海華文教基金會</w:t>
      </w:r>
      <w:proofErr w:type="gramStart"/>
      <w:r w:rsidR="000B24E7" w:rsidRPr="00F966CB">
        <w:rPr>
          <w:rFonts w:ascii="標楷體" w:eastAsia="標楷體" w:hAnsi="標楷體" w:cs="Times New Roman" w:hint="eastAsia"/>
          <w:sz w:val="28"/>
          <w:szCs w:val="28"/>
        </w:rPr>
        <w:t>遴</w:t>
      </w:r>
      <w:proofErr w:type="gramEnd"/>
      <w:r w:rsidR="000B24E7" w:rsidRPr="00F966CB">
        <w:rPr>
          <w:rFonts w:ascii="標楷體" w:eastAsia="標楷體" w:hAnsi="標楷體" w:cs="Times New Roman" w:hint="eastAsia"/>
          <w:sz w:val="28"/>
          <w:szCs w:val="28"/>
        </w:rPr>
        <w:t>聘1位</w:t>
      </w:r>
      <w:r w:rsidR="004A32B0" w:rsidRPr="00F966CB">
        <w:rPr>
          <w:rFonts w:ascii="標楷體" w:eastAsia="標楷體" w:hAnsi="標楷體" w:cs="Times New Roman" w:hint="eastAsia"/>
          <w:sz w:val="28"/>
          <w:szCs w:val="28"/>
          <w:lang w:eastAsia="zh-HK"/>
        </w:rPr>
        <w:t>中級救護技術</w:t>
      </w:r>
      <w:r w:rsidR="004A32B0" w:rsidRPr="00F966CB">
        <w:rPr>
          <w:rFonts w:ascii="標楷體" w:eastAsia="標楷體" w:hAnsi="標楷體" w:cs="Times New Roman" w:hint="eastAsia"/>
          <w:sz w:val="28"/>
          <w:szCs w:val="28"/>
        </w:rPr>
        <w:t>員(應持有EMT-2證照)</w:t>
      </w:r>
      <w:r w:rsidR="000B24E7" w:rsidRPr="00F966CB">
        <w:rPr>
          <w:rFonts w:ascii="標楷體" w:eastAsia="標楷體" w:hAnsi="標楷體" w:cs="Times New Roman" w:hint="eastAsia"/>
          <w:sz w:val="28"/>
          <w:szCs w:val="28"/>
        </w:rPr>
        <w:t>隨行</w:t>
      </w:r>
      <w:r w:rsidR="006939B2" w:rsidRPr="00F966CB">
        <w:rPr>
          <w:rFonts w:ascii="標楷體" w:eastAsia="標楷體" w:hAnsi="標楷體" w:cs="Times New Roman" w:hint="eastAsia"/>
          <w:sz w:val="28"/>
          <w:szCs w:val="28"/>
        </w:rPr>
        <w:t>，</w:t>
      </w:r>
      <w:proofErr w:type="gramStart"/>
      <w:r w:rsidR="006939B2" w:rsidRPr="00F966CB">
        <w:rPr>
          <w:rFonts w:ascii="標楷體" w:eastAsia="標楷體" w:hAnsi="標楷體" w:cs="Times New Roman" w:hint="eastAsia"/>
          <w:sz w:val="28"/>
          <w:szCs w:val="28"/>
        </w:rPr>
        <w:t>俾</w:t>
      </w:r>
      <w:proofErr w:type="gramEnd"/>
      <w:r w:rsidR="006939B2" w:rsidRPr="00F966CB">
        <w:rPr>
          <w:rFonts w:ascii="標楷體" w:eastAsia="標楷體" w:hAnsi="標楷體" w:cs="Times New Roman" w:hint="eastAsia"/>
          <w:sz w:val="28"/>
          <w:szCs w:val="28"/>
        </w:rPr>
        <w:t>應緊急救護所需。</w:t>
      </w:r>
    </w:p>
    <w:p w14:paraId="7238FD91"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東沙島：</w:t>
      </w:r>
      <w:r w:rsidR="000B24E7" w:rsidRPr="00F966CB">
        <w:rPr>
          <w:rFonts w:ascii="標楷體" w:eastAsia="標楷體" w:hAnsi="標楷體" w:cs="Times New Roman" w:hint="eastAsia"/>
          <w:sz w:val="28"/>
          <w:szCs w:val="28"/>
        </w:rPr>
        <w:t>東沙島東光醫院可協助島上醫療救護事宜</w:t>
      </w:r>
      <w:r w:rsidR="006C2FE6" w:rsidRPr="00F966CB">
        <w:rPr>
          <w:rFonts w:ascii="標楷體" w:eastAsia="標楷體" w:hAnsi="標楷體" w:cs="Times New Roman"/>
          <w:sz w:val="28"/>
          <w:szCs w:val="28"/>
        </w:rPr>
        <w:t>。</w:t>
      </w:r>
    </w:p>
    <w:p w14:paraId="0F64AA07" w14:textId="77777777" w:rsidR="006C2FE6" w:rsidRPr="00F966CB" w:rsidRDefault="001A1A40" w:rsidP="008053EB">
      <w:pPr>
        <w:tabs>
          <w:tab w:val="right" w:pos="284"/>
        </w:tabs>
        <w:overflowPunct w:val="0"/>
        <w:spacing w:line="440" w:lineRule="exact"/>
        <w:ind w:leftChars="117" w:left="849" w:hangingChars="203" w:hanging="5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lastRenderedPageBreak/>
        <w:t>八、</w:t>
      </w:r>
      <w:r w:rsidR="006C2FE6" w:rsidRPr="00F966CB">
        <w:rPr>
          <w:rFonts w:ascii="標楷體" w:eastAsia="標楷體" w:hAnsi="標楷體" w:cs="Times New Roman"/>
          <w:sz w:val="28"/>
          <w:szCs w:val="28"/>
          <w:lang w:eastAsia="zh-HK"/>
        </w:rPr>
        <w:t>隨隊解說：</w:t>
      </w:r>
      <w:r w:rsidR="005926C5" w:rsidRPr="00F966CB">
        <w:rPr>
          <w:rFonts w:ascii="標楷體" w:eastAsia="標楷體" w:hAnsi="標楷體" w:cs="Times New Roman" w:hint="eastAsia"/>
          <w:sz w:val="28"/>
          <w:szCs w:val="28"/>
          <w:lang w:eastAsia="zh-HK"/>
        </w:rPr>
        <w:t>請</w:t>
      </w:r>
      <w:r w:rsidR="000B24E7" w:rsidRPr="00F966CB">
        <w:rPr>
          <w:rFonts w:ascii="標楷體" w:eastAsia="標楷體" w:hAnsi="標楷體" w:cs="Times New Roman" w:hint="eastAsia"/>
          <w:sz w:val="28"/>
          <w:szCs w:val="28"/>
          <w:lang w:eastAsia="zh-HK"/>
        </w:rPr>
        <w:t>海巡署東南沙分署及海洋國家公園管理處派員協助解說</w:t>
      </w:r>
      <w:r w:rsidR="006C2FE6" w:rsidRPr="00F966CB">
        <w:rPr>
          <w:rFonts w:ascii="標楷體" w:eastAsia="標楷體" w:hAnsi="標楷體" w:cs="Times New Roman"/>
          <w:sz w:val="28"/>
          <w:szCs w:val="28"/>
          <w:lang w:eastAsia="zh-HK"/>
        </w:rPr>
        <w:t>。</w:t>
      </w:r>
    </w:p>
    <w:p w14:paraId="23DB75E2" w14:textId="3962B370" w:rsidR="006C2FE6" w:rsidRPr="00F966CB" w:rsidRDefault="001A1A40" w:rsidP="008053EB">
      <w:pPr>
        <w:overflowPunct w:val="0"/>
        <w:spacing w:line="440" w:lineRule="exact"/>
        <w:ind w:leftChars="117" w:left="849" w:hangingChars="203" w:hanging="5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九、</w:t>
      </w:r>
      <w:r w:rsidR="006C2FE6" w:rsidRPr="00F966CB">
        <w:rPr>
          <w:rFonts w:ascii="標楷體" w:eastAsia="標楷體" w:hAnsi="標楷體" w:cs="Times New Roman"/>
          <w:sz w:val="28"/>
          <w:szCs w:val="28"/>
          <w:lang w:eastAsia="zh-HK"/>
        </w:rPr>
        <w:t>行程規劃：</w:t>
      </w:r>
      <w:r w:rsidR="00343DF4" w:rsidRPr="00F966CB">
        <w:rPr>
          <w:rFonts w:ascii="標楷體" w:eastAsia="標楷體" w:hAnsi="標楷體" w:cs="Times New Roman" w:hint="eastAsia"/>
          <w:sz w:val="28"/>
          <w:szCs w:val="28"/>
          <w:lang w:eastAsia="zh-HK"/>
        </w:rPr>
        <w:t>請</w:t>
      </w:r>
      <w:r w:rsidR="005926C5" w:rsidRPr="00F966CB">
        <w:rPr>
          <w:rFonts w:ascii="標楷體" w:eastAsia="標楷體" w:hAnsi="標楷體" w:cs="Times New Roman"/>
          <w:sz w:val="28"/>
          <w:szCs w:val="28"/>
          <w:lang w:eastAsia="zh-HK"/>
        </w:rPr>
        <w:t>海洋委員會</w:t>
      </w:r>
      <w:r w:rsidR="00343DF4" w:rsidRPr="00F966CB">
        <w:rPr>
          <w:rFonts w:ascii="標楷體" w:eastAsia="標楷體" w:hAnsi="標楷體" w:cs="Times New Roman" w:hint="eastAsia"/>
          <w:sz w:val="28"/>
          <w:szCs w:val="28"/>
          <w:lang w:eastAsia="zh-HK"/>
        </w:rPr>
        <w:t>協助規劃辦理</w:t>
      </w:r>
      <w:r w:rsidR="00F2763C" w:rsidRPr="00F966CB">
        <w:rPr>
          <w:rFonts w:ascii="標楷體" w:eastAsia="標楷體" w:hAnsi="標楷體" w:cs="Times New Roman" w:hint="eastAsia"/>
          <w:sz w:val="28"/>
          <w:szCs w:val="28"/>
          <w:lang w:eastAsia="zh-HK"/>
        </w:rPr>
        <w:t>(如</w:t>
      </w:r>
      <w:r w:rsidR="005449E0" w:rsidRPr="00F966CB">
        <w:rPr>
          <w:rFonts w:ascii="標楷體" w:eastAsia="標楷體" w:hAnsi="標楷體" w:cs="Times New Roman" w:hint="eastAsia"/>
          <w:sz w:val="28"/>
          <w:szCs w:val="28"/>
          <w:lang w:eastAsia="zh-HK"/>
        </w:rPr>
        <w:t>2022</w:t>
      </w:r>
      <w:r w:rsidR="00451E78">
        <w:rPr>
          <w:rFonts w:ascii="標楷體" w:eastAsia="標楷體" w:hAnsi="標楷體" w:cs="Times New Roman" w:hint="eastAsia"/>
          <w:sz w:val="28"/>
          <w:szCs w:val="28"/>
          <w:lang w:eastAsia="zh-HK"/>
        </w:rPr>
        <w:t>僑青東沙環礁海巡X生態體驗營</w:t>
      </w:r>
      <w:r w:rsidR="00F2763C" w:rsidRPr="00F966CB">
        <w:rPr>
          <w:rFonts w:ascii="標楷體" w:eastAsia="標楷體" w:hAnsi="標楷體" w:cs="Times New Roman" w:hint="eastAsia"/>
          <w:sz w:val="28"/>
          <w:szCs w:val="28"/>
          <w:lang w:eastAsia="zh-HK"/>
        </w:rPr>
        <w:t>活動行程規劃</w:t>
      </w:r>
      <w:r w:rsidR="00AC769C" w:rsidRPr="00F966CB">
        <w:rPr>
          <w:rFonts w:ascii="標楷體" w:eastAsia="標楷體" w:hAnsi="標楷體" w:cs="Times New Roman" w:hint="eastAsia"/>
          <w:sz w:val="28"/>
          <w:szCs w:val="28"/>
          <w:lang w:eastAsia="zh-HK"/>
        </w:rPr>
        <w:t>表</w:t>
      </w:r>
      <w:r w:rsidR="00F2763C" w:rsidRPr="00F966CB">
        <w:rPr>
          <w:rFonts w:ascii="標楷體" w:eastAsia="標楷體" w:hAnsi="標楷體" w:cs="Times New Roman" w:hint="eastAsia"/>
          <w:sz w:val="28"/>
          <w:szCs w:val="28"/>
          <w:lang w:eastAsia="zh-HK"/>
        </w:rPr>
        <w:t>)</w:t>
      </w:r>
      <w:r w:rsidR="006C2FE6" w:rsidRPr="00F966CB">
        <w:rPr>
          <w:rFonts w:ascii="標楷體" w:eastAsia="標楷體" w:hAnsi="標楷體" w:cs="Times New Roman"/>
          <w:sz w:val="28"/>
          <w:szCs w:val="28"/>
          <w:lang w:eastAsia="zh-HK"/>
        </w:rPr>
        <w:t>。</w:t>
      </w:r>
    </w:p>
    <w:p w14:paraId="35462071" w14:textId="77777777" w:rsidR="001D7BE8" w:rsidRPr="00F966CB" w:rsidRDefault="001D7BE8"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十、一般規定</w:t>
      </w:r>
    </w:p>
    <w:p w14:paraId="5E575183" w14:textId="77777777" w:rsidR="001D7BE8" w:rsidRPr="00F966CB" w:rsidRDefault="001D7BE8" w:rsidP="008053EB">
      <w:pPr>
        <w:overflowPunct w:val="0"/>
        <w:spacing w:line="440" w:lineRule="exact"/>
        <w:ind w:leftChars="350" w:left="848" w:hangingChars="3" w:hanging="8"/>
        <w:jc w:val="both"/>
        <w:rPr>
          <w:rFonts w:ascii="標楷體" w:eastAsia="標楷體" w:hAnsi="標楷體"/>
          <w:sz w:val="28"/>
          <w:szCs w:val="28"/>
        </w:rPr>
      </w:pPr>
      <w:r w:rsidRPr="00F966CB">
        <w:rPr>
          <w:rFonts w:ascii="標楷體" w:eastAsia="標楷體" w:hAnsi="標楷體" w:hint="eastAsia"/>
          <w:sz w:val="28"/>
          <w:szCs w:val="28"/>
          <w:lang w:eastAsia="zh-HK"/>
        </w:rPr>
        <w:t>各梯次參訓員報到時應依身分別攜帶如次證件，自行妥善保管：</w:t>
      </w:r>
    </w:p>
    <w:p w14:paraId="56DEECD9" w14:textId="77777777" w:rsidR="001D7BE8" w:rsidRPr="00F966CB" w:rsidRDefault="001D7BE8"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sz w:val="28"/>
          <w:szCs w:val="28"/>
        </w:rPr>
        <w:t>)</w:t>
      </w:r>
      <w:r w:rsidR="009F3E86" w:rsidRPr="00F966CB">
        <w:rPr>
          <w:rFonts w:ascii="標楷體" w:eastAsia="標楷體" w:hAnsi="標楷體" w:cs="Times New Roman" w:hint="eastAsia"/>
          <w:sz w:val="28"/>
          <w:szCs w:val="28"/>
        </w:rPr>
        <w:t>大專校院</w:t>
      </w:r>
      <w:r w:rsidRPr="00F966CB">
        <w:rPr>
          <w:rFonts w:ascii="標楷體" w:eastAsia="標楷體" w:hAnsi="標楷體" w:cs="Times New Roman"/>
          <w:sz w:val="28"/>
          <w:szCs w:val="28"/>
        </w:rPr>
        <w:t>在學僑生</w:t>
      </w:r>
      <w:r w:rsidRPr="00F966CB">
        <w:rPr>
          <w:rFonts w:ascii="標楷體" w:eastAsia="標楷體" w:hAnsi="標楷體" w:cs="Times New Roman" w:hint="eastAsia"/>
          <w:sz w:val="28"/>
          <w:szCs w:val="28"/>
        </w:rPr>
        <w:t>：</w:t>
      </w:r>
      <w:r w:rsidR="006E10F0" w:rsidRPr="00F966CB">
        <w:rPr>
          <w:rFonts w:ascii="標楷體" w:eastAsia="標楷體" w:hAnsi="標楷體" w:cs="Times New Roman" w:hint="eastAsia"/>
          <w:sz w:val="28"/>
          <w:szCs w:val="28"/>
          <w:lang w:eastAsia="zh-HK"/>
        </w:rPr>
        <w:t>效期內之護照等身分證件、</w:t>
      </w:r>
      <w:r w:rsidRPr="00F966CB">
        <w:rPr>
          <w:rFonts w:ascii="標楷體" w:eastAsia="標楷體" w:hAnsi="標楷體" w:cs="Times New Roman"/>
          <w:sz w:val="28"/>
          <w:szCs w:val="28"/>
        </w:rPr>
        <w:t>學生證、健保卡</w:t>
      </w:r>
      <w:r w:rsidRPr="00F966CB">
        <w:rPr>
          <w:rFonts w:ascii="標楷體" w:eastAsia="標楷體" w:hAnsi="標楷體" w:cs="Times New Roman" w:hint="eastAsia"/>
          <w:sz w:val="28"/>
          <w:szCs w:val="28"/>
        </w:rPr>
        <w:t>。</w:t>
      </w:r>
    </w:p>
    <w:p w14:paraId="41312E01" w14:textId="77777777" w:rsidR="008255F0" w:rsidRPr="00F966CB" w:rsidRDefault="001D7BE8" w:rsidP="008053EB">
      <w:pPr>
        <w:overflowPunct w:val="0"/>
        <w:spacing w:line="440" w:lineRule="exact"/>
        <w:ind w:leftChars="200" w:left="1040" w:hangingChars="200" w:hanging="560"/>
        <w:jc w:val="both"/>
        <w:rPr>
          <w:rFonts w:ascii="標楷體" w:eastAsia="標楷體" w:hAnsi="標楷體"/>
          <w:sz w:val="28"/>
          <w:szCs w:val="28"/>
          <w:lang w:eastAsia="zh-HK"/>
        </w:rPr>
      </w:pPr>
      <w:r w:rsidRPr="00F966CB">
        <w:rPr>
          <w:rFonts w:ascii="標楷體" w:eastAsia="標楷體" w:hAnsi="標楷體" w:cs="Times New Roman"/>
          <w:sz w:val="28"/>
          <w:szCs w:val="28"/>
        </w:rPr>
        <w:t>(</w:t>
      </w:r>
      <w:r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)海外僑</w:t>
      </w:r>
      <w:r w:rsidR="002E18FD" w:rsidRPr="00F966CB">
        <w:rPr>
          <w:rFonts w:ascii="標楷體" w:eastAsia="標楷體" w:hAnsi="標楷體" w:cs="Times New Roman" w:hint="eastAsia"/>
          <w:sz w:val="28"/>
          <w:szCs w:val="28"/>
        </w:rPr>
        <w:t>社</w:t>
      </w:r>
      <w:r w:rsidRPr="00F966CB">
        <w:rPr>
          <w:rFonts w:ascii="標楷體" w:eastAsia="標楷體" w:hAnsi="標楷體" w:cs="Times New Roman"/>
          <w:sz w:val="28"/>
          <w:szCs w:val="28"/>
        </w:rPr>
        <w:t>青</w:t>
      </w:r>
      <w:r w:rsidR="002E18FD" w:rsidRPr="00F966CB">
        <w:rPr>
          <w:rFonts w:ascii="標楷體" w:eastAsia="標楷體" w:hAnsi="標楷體" w:cs="Times New Roman" w:hint="eastAsia"/>
          <w:sz w:val="28"/>
          <w:szCs w:val="28"/>
        </w:rPr>
        <w:t>年</w:t>
      </w:r>
      <w:r w:rsidRPr="00F966CB">
        <w:rPr>
          <w:rFonts w:ascii="標楷體" w:eastAsia="標楷體" w:hAnsi="標楷體" w:cs="Times New Roman"/>
          <w:sz w:val="28"/>
          <w:szCs w:val="28"/>
        </w:rPr>
        <w:t>：</w:t>
      </w:r>
      <w:r w:rsidR="006E10F0" w:rsidRPr="00F966CB">
        <w:rPr>
          <w:rFonts w:ascii="標楷體" w:eastAsia="標楷體" w:hAnsi="標楷體" w:cs="Times New Roman" w:hint="eastAsia"/>
          <w:sz w:val="28"/>
          <w:szCs w:val="28"/>
          <w:lang w:eastAsia="zh-HK"/>
        </w:rPr>
        <w:t>效期內之護照等身分證件</w:t>
      </w:r>
      <w:r w:rsidR="002A44E4" w:rsidRPr="00F966CB">
        <w:rPr>
          <w:rFonts w:ascii="標楷體" w:eastAsia="標楷體" w:hAnsi="標楷體"/>
          <w:sz w:val="28"/>
          <w:szCs w:val="28"/>
          <w:lang w:eastAsia="zh-HK"/>
        </w:rPr>
        <w:t>、</w:t>
      </w:r>
      <w:r w:rsidR="002A44E4" w:rsidRPr="00F966CB">
        <w:rPr>
          <w:rFonts w:ascii="標楷體" w:eastAsia="標楷體" w:hAnsi="標楷體" w:hint="eastAsia"/>
          <w:sz w:val="28"/>
          <w:szCs w:val="28"/>
          <w:lang w:eastAsia="zh-HK"/>
        </w:rPr>
        <w:t>健保卡等。</w:t>
      </w:r>
    </w:p>
    <w:p w14:paraId="16BEA8CB"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十</w:t>
      </w:r>
      <w:r w:rsidR="004862BF" w:rsidRPr="00F966CB">
        <w:rPr>
          <w:rFonts w:ascii="標楷體" w:eastAsia="標楷體" w:hAnsi="標楷體" w:cs="Times New Roman" w:hint="eastAsia"/>
          <w:sz w:val="28"/>
          <w:szCs w:val="28"/>
          <w:lang w:eastAsia="zh-HK"/>
        </w:rPr>
        <w:t>一</w:t>
      </w:r>
      <w:r w:rsidRPr="00F966CB">
        <w:rPr>
          <w:rFonts w:ascii="標楷體" w:eastAsia="標楷體" w:hAnsi="標楷體" w:cs="Times New Roman" w:hint="eastAsia"/>
          <w:sz w:val="28"/>
          <w:szCs w:val="28"/>
          <w:lang w:eastAsia="zh-HK"/>
        </w:rPr>
        <w:t>、</w:t>
      </w:r>
      <w:r w:rsidR="006C2FE6" w:rsidRPr="00F966CB">
        <w:rPr>
          <w:rFonts w:ascii="標楷體" w:eastAsia="標楷體" w:hAnsi="標楷體" w:cs="Times New Roman"/>
          <w:sz w:val="28"/>
          <w:szCs w:val="28"/>
          <w:lang w:eastAsia="zh-HK"/>
        </w:rPr>
        <w:t>其他事項</w:t>
      </w:r>
    </w:p>
    <w:p w14:paraId="2B5E31B7" w14:textId="77777777" w:rsidR="006C2FE6"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proofErr w:type="gramStart"/>
      <w:r w:rsidRPr="00F966CB">
        <w:rPr>
          <w:rFonts w:ascii="標楷體" w:eastAsia="標楷體" w:hAnsi="標楷體" w:cs="Times New Roman" w:hint="eastAsia"/>
          <w:sz w:val="28"/>
          <w:szCs w:val="28"/>
        </w:rPr>
        <w:t>一</w:t>
      </w:r>
      <w:proofErr w:type="gramEnd"/>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經費分擔</w:t>
      </w:r>
    </w:p>
    <w:p w14:paraId="57A5F546" w14:textId="7A045569" w:rsidR="006C2FE6" w:rsidRPr="00F966CB" w:rsidRDefault="001A1A40"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1.</w:t>
      </w:r>
      <w:r w:rsidR="006C2FE6" w:rsidRPr="00F966CB">
        <w:rPr>
          <w:rFonts w:ascii="標楷體" w:eastAsia="標楷體" w:hAnsi="標楷體" w:cs="Times New Roman"/>
          <w:sz w:val="28"/>
          <w:szCs w:val="28"/>
          <w:lang w:eastAsia="zh-HK"/>
        </w:rPr>
        <w:t>學員自付講座相關費用(含鐘點、交通、伙食、保險及清潔費等)及個人活動保險費、伙食費、清潔費及服裝費等，合計</w:t>
      </w:r>
      <w:r w:rsidR="007D6A6A" w:rsidRPr="00F966CB">
        <w:rPr>
          <w:rFonts w:ascii="標楷體" w:eastAsia="標楷體" w:hAnsi="標楷體" w:cs="Times New Roman" w:hint="eastAsia"/>
          <w:sz w:val="28"/>
          <w:szCs w:val="28"/>
          <w:lang w:eastAsia="zh-HK"/>
        </w:rPr>
        <w:t>新臺幣</w:t>
      </w:r>
      <w:r w:rsidR="00B22259" w:rsidRPr="00F966CB">
        <w:rPr>
          <w:rFonts w:ascii="標楷體" w:eastAsia="標楷體" w:hAnsi="標楷體" w:hint="eastAsia"/>
          <w:sz w:val="28"/>
          <w:szCs w:val="28"/>
        </w:rPr>
        <w:t>4</w:t>
      </w:r>
      <w:r w:rsidR="00B22259" w:rsidRPr="00F966CB">
        <w:rPr>
          <w:rFonts w:ascii="標楷體" w:eastAsia="標楷體" w:hAnsi="標楷體"/>
          <w:sz w:val="28"/>
          <w:szCs w:val="28"/>
        </w:rPr>
        <w:t>,</w:t>
      </w:r>
      <w:r w:rsidR="00B22259" w:rsidRPr="00F966CB">
        <w:rPr>
          <w:rFonts w:ascii="標楷體" w:eastAsia="標楷體" w:hAnsi="標楷體" w:hint="eastAsia"/>
          <w:sz w:val="28"/>
          <w:szCs w:val="28"/>
        </w:rPr>
        <w:t>028</w:t>
      </w:r>
      <w:r w:rsidR="006C2FE6" w:rsidRPr="00F966CB">
        <w:rPr>
          <w:rFonts w:ascii="標楷體" w:eastAsia="標楷體" w:hAnsi="標楷體" w:cs="Times New Roman"/>
          <w:sz w:val="28"/>
          <w:szCs w:val="28"/>
          <w:lang w:eastAsia="zh-HK"/>
        </w:rPr>
        <w:t>元整</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如附件1</w:t>
      </w:r>
      <w:r w:rsidR="004F35AC" w:rsidRPr="00F966CB">
        <w:rPr>
          <w:rFonts w:ascii="標楷體" w:eastAsia="標楷體" w:hAnsi="標楷體" w:cs="Times New Roman" w:hint="eastAsia"/>
          <w:sz w:val="28"/>
          <w:szCs w:val="28"/>
          <w:lang w:eastAsia="zh-HK"/>
        </w:rPr>
        <w:t>)</w:t>
      </w:r>
      <w:r w:rsidR="006C2FE6" w:rsidRPr="00F966CB">
        <w:rPr>
          <w:rFonts w:ascii="標楷體" w:eastAsia="標楷體" w:hAnsi="標楷體" w:cs="Times New Roman"/>
          <w:sz w:val="28"/>
          <w:szCs w:val="28"/>
          <w:lang w:eastAsia="zh-HK"/>
        </w:rPr>
        <w:t>。</w:t>
      </w:r>
    </w:p>
    <w:p w14:paraId="14BF5653" w14:textId="77777777" w:rsidR="006C2FE6" w:rsidRPr="00F966CB" w:rsidRDefault="001A1A40"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sz w:val="28"/>
          <w:szCs w:val="28"/>
          <w:lang w:eastAsia="zh-HK"/>
        </w:rPr>
        <w:t>2.</w:t>
      </w:r>
      <w:r w:rsidR="006C2FE6" w:rsidRPr="00F966CB">
        <w:rPr>
          <w:rFonts w:ascii="標楷體" w:eastAsia="標楷體" w:hAnsi="標楷體" w:cs="Times New Roman"/>
          <w:sz w:val="28"/>
          <w:szCs w:val="28"/>
          <w:lang w:eastAsia="zh-HK"/>
        </w:rPr>
        <w:t>任務艦油料費：</w:t>
      </w:r>
      <w:r w:rsidR="005926C5" w:rsidRPr="00F966CB">
        <w:rPr>
          <w:rFonts w:ascii="標楷體" w:eastAsia="標楷體" w:hAnsi="標楷體" w:cs="Times New Roman" w:hint="eastAsia"/>
          <w:sz w:val="28"/>
          <w:szCs w:val="28"/>
          <w:lang w:eastAsia="zh-HK"/>
        </w:rPr>
        <w:t>請海洋委員會協助規劃辦理</w:t>
      </w:r>
      <w:r w:rsidR="006C2FE6" w:rsidRPr="00F966CB">
        <w:rPr>
          <w:rFonts w:ascii="標楷體" w:eastAsia="標楷體" w:hAnsi="標楷體" w:cs="Times New Roman"/>
          <w:sz w:val="28"/>
          <w:szCs w:val="28"/>
          <w:lang w:eastAsia="zh-HK"/>
        </w:rPr>
        <w:t>。</w:t>
      </w:r>
    </w:p>
    <w:p w14:paraId="0B5F641B" w14:textId="77777777" w:rsidR="006C2FE6" w:rsidRPr="00F966CB" w:rsidRDefault="001A1A40" w:rsidP="008053EB">
      <w:pPr>
        <w:overflowPunct w:val="0"/>
        <w:spacing w:line="440" w:lineRule="exact"/>
        <w:ind w:leftChars="350" w:left="1120" w:hangingChars="100" w:hanging="280"/>
        <w:jc w:val="both"/>
        <w:rPr>
          <w:rFonts w:ascii="標楷體" w:eastAsia="標楷體" w:hAnsi="標楷體" w:cs="Times New Roman"/>
          <w:sz w:val="28"/>
          <w:szCs w:val="28"/>
        </w:rPr>
      </w:pPr>
      <w:r w:rsidRPr="00F966CB">
        <w:rPr>
          <w:rFonts w:ascii="標楷體" w:eastAsia="標楷體" w:hAnsi="標楷體" w:cs="Times New Roman"/>
          <w:sz w:val="28"/>
          <w:szCs w:val="28"/>
          <w:lang w:eastAsia="zh-HK"/>
        </w:rPr>
        <w:t>3.</w:t>
      </w:r>
      <w:r w:rsidR="006C2FE6" w:rsidRPr="00F966CB">
        <w:rPr>
          <w:rFonts w:ascii="標楷體" w:eastAsia="標楷體" w:hAnsi="標楷體" w:cs="Times New Roman"/>
          <w:sz w:val="28"/>
          <w:szCs w:val="28"/>
          <w:lang w:eastAsia="zh-HK"/>
        </w:rPr>
        <w:t>識別證、紅布條等：</w:t>
      </w:r>
      <w:r w:rsidR="00C30206" w:rsidRPr="00F966CB">
        <w:rPr>
          <w:rFonts w:ascii="標楷體" w:eastAsia="標楷體" w:hAnsi="標楷體" w:cs="Times New Roman" w:hint="eastAsia"/>
          <w:sz w:val="28"/>
          <w:szCs w:val="28"/>
          <w:lang w:eastAsia="zh-HK"/>
        </w:rPr>
        <w:t>洽</w:t>
      </w:r>
      <w:r w:rsidR="00EB5A22" w:rsidRPr="00F966CB">
        <w:rPr>
          <w:rFonts w:ascii="標楷體" w:eastAsia="標楷體" w:hAnsi="標楷體" w:cs="Times New Roman" w:hint="eastAsia"/>
          <w:sz w:val="28"/>
          <w:szCs w:val="28"/>
          <w:lang w:eastAsia="zh-HK"/>
        </w:rPr>
        <w:t>由海洋國家公園管理處協助</w:t>
      </w:r>
      <w:r w:rsidR="005926C5" w:rsidRPr="00F966CB">
        <w:rPr>
          <w:rFonts w:ascii="標楷體" w:eastAsia="標楷體" w:hAnsi="標楷體" w:cs="Times New Roman" w:hint="eastAsia"/>
          <w:sz w:val="28"/>
          <w:szCs w:val="28"/>
          <w:lang w:eastAsia="zh-HK"/>
        </w:rPr>
        <w:t>規劃辦理</w:t>
      </w:r>
      <w:r w:rsidR="006C2FE6" w:rsidRPr="00F966CB">
        <w:rPr>
          <w:rFonts w:ascii="標楷體" w:eastAsia="標楷體" w:hAnsi="標楷體" w:cs="Times New Roman"/>
          <w:sz w:val="28"/>
          <w:szCs w:val="28"/>
          <w:lang w:eastAsia="zh-HK"/>
        </w:rPr>
        <w:t>。</w:t>
      </w:r>
    </w:p>
    <w:p w14:paraId="65900AE4" w14:textId="77777777" w:rsidR="00DB53EC" w:rsidRPr="00F966CB" w:rsidRDefault="00DB53EC" w:rsidP="008053EB">
      <w:pPr>
        <w:overflowPunct w:val="0"/>
        <w:spacing w:line="440" w:lineRule="exact"/>
        <w:ind w:leftChars="350" w:left="1120" w:hangingChars="100" w:hanging="28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4.</w:t>
      </w:r>
      <w:r w:rsidRPr="00F966CB">
        <w:rPr>
          <w:rFonts w:ascii="標楷體" w:eastAsia="標楷體" w:hAnsi="標楷體" w:cs="Times New Roman" w:hint="eastAsia"/>
          <w:sz w:val="28"/>
          <w:szCs w:val="28"/>
          <w:lang w:eastAsia="zh-HK"/>
        </w:rPr>
        <w:t>救生衣：由財團法人海華文教基金會另行規劃辦理。</w:t>
      </w:r>
    </w:p>
    <w:p w14:paraId="61FEB7AD" w14:textId="77777777" w:rsidR="00C30206" w:rsidRPr="00F966CB" w:rsidRDefault="00DB53EC" w:rsidP="008053EB">
      <w:pPr>
        <w:overflowPunct w:val="0"/>
        <w:spacing w:line="440" w:lineRule="exact"/>
        <w:ind w:leftChars="350" w:left="1120" w:hangingChars="100" w:hanging="280"/>
        <w:jc w:val="both"/>
        <w:rPr>
          <w:rFonts w:ascii="標楷體" w:eastAsia="標楷體" w:hAnsi="標楷體" w:cs="Times New Roman"/>
          <w:sz w:val="28"/>
          <w:szCs w:val="28"/>
        </w:rPr>
      </w:pPr>
      <w:r w:rsidRPr="00F966CB">
        <w:rPr>
          <w:rFonts w:ascii="標楷體" w:eastAsia="標楷體" w:hAnsi="標楷體" w:cs="Times New Roman"/>
          <w:sz w:val="28"/>
          <w:szCs w:val="28"/>
          <w:lang w:eastAsia="zh-HK"/>
        </w:rPr>
        <w:t>5</w:t>
      </w:r>
      <w:r w:rsidR="00C30206" w:rsidRPr="00F966CB">
        <w:rPr>
          <w:rFonts w:ascii="標楷體" w:eastAsia="標楷體" w:hAnsi="標楷體" w:cs="Times New Roman"/>
          <w:sz w:val="28"/>
          <w:szCs w:val="28"/>
          <w:lang w:eastAsia="zh-HK"/>
        </w:rPr>
        <w:t>.其他行政雜支：</w:t>
      </w:r>
      <w:r w:rsidR="00C30206" w:rsidRPr="00F966CB">
        <w:rPr>
          <w:rFonts w:ascii="標楷體" w:eastAsia="標楷體" w:hAnsi="標楷體" w:cs="Times New Roman" w:hint="eastAsia"/>
          <w:sz w:val="28"/>
          <w:szCs w:val="28"/>
          <w:lang w:eastAsia="zh-HK"/>
        </w:rPr>
        <w:t>由財團法人海華文教基金會規劃辦理</w:t>
      </w:r>
      <w:r w:rsidR="00C30206" w:rsidRPr="00F966CB">
        <w:rPr>
          <w:rFonts w:ascii="標楷體" w:eastAsia="標楷體" w:hAnsi="標楷體" w:cs="Times New Roman"/>
          <w:sz w:val="28"/>
          <w:szCs w:val="28"/>
          <w:lang w:eastAsia="zh-HK"/>
        </w:rPr>
        <w:t>。</w:t>
      </w:r>
    </w:p>
    <w:p w14:paraId="03D94271" w14:textId="77777777" w:rsidR="00394EE4" w:rsidRPr="00F966CB" w:rsidRDefault="001A1A40"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sz w:val="28"/>
          <w:szCs w:val="28"/>
        </w:rPr>
        <w:t>(</w:t>
      </w:r>
      <w:r w:rsidR="005926C5" w:rsidRPr="00F966CB">
        <w:rPr>
          <w:rFonts w:ascii="標楷體" w:eastAsia="標楷體" w:hAnsi="標楷體" w:cs="Times New Roman" w:hint="eastAsia"/>
          <w:sz w:val="28"/>
          <w:szCs w:val="28"/>
        </w:rPr>
        <w:t>二</w:t>
      </w:r>
      <w:r w:rsidRPr="00F966CB">
        <w:rPr>
          <w:rFonts w:ascii="標楷體" w:eastAsia="標楷體" w:hAnsi="標楷體" w:cs="Times New Roman"/>
          <w:sz w:val="28"/>
          <w:szCs w:val="28"/>
        </w:rPr>
        <w:t>)</w:t>
      </w:r>
      <w:r w:rsidR="006C2FE6" w:rsidRPr="00F966CB">
        <w:rPr>
          <w:rFonts w:ascii="標楷體" w:eastAsia="標楷體" w:hAnsi="標楷體" w:cs="Times New Roman"/>
          <w:sz w:val="28"/>
          <w:szCs w:val="28"/>
        </w:rPr>
        <w:t>活動拍攝：</w:t>
      </w:r>
    </w:p>
    <w:p w14:paraId="40D68D51" w14:textId="77777777" w:rsidR="006C2FE6" w:rsidRPr="00F966CB" w:rsidRDefault="004862BF"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1.</w:t>
      </w:r>
      <w:r w:rsidR="00394EE4" w:rsidRPr="00F966CB">
        <w:rPr>
          <w:rFonts w:ascii="標楷體" w:eastAsia="標楷體" w:hAnsi="標楷體" w:cs="Times New Roman" w:hint="eastAsia"/>
          <w:sz w:val="28"/>
          <w:szCs w:val="28"/>
          <w:lang w:eastAsia="zh-HK"/>
        </w:rPr>
        <w:t>登島人員均須配合資安保密宣導與管制，非屬海洋委員會暨所屬機關工作人員均不得拍攝影</w:t>
      </w:r>
      <w:r w:rsidR="00394EE4" w:rsidRPr="00F966CB">
        <w:rPr>
          <w:rFonts w:ascii="標楷體" w:eastAsia="標楷體" w:hAnsi="標楷體" w:cs="Times New Roman"/>
          <w:sz w:val="28"/>
          <w:szCs w:val="28"/>
          <w:lang w:eastAsia="zh-HK"/>
        </w:rPr>
        <w:t>(照)片，且須以貼紙黏貼手機鏡頭。</w:t>
      </w:r>
    </w:p>
    <w:p w14:paraId="01F832F9" w14:textId="77777777" w:rsidR="00394EE4" w:rsidRPr="00F966CB" w:rsidRDefault="004862BF" w:rsidP="008053EB">
      <w:pPr>
        <w:overflowPunct w:val="0"/>
        <w:spacing w:line="440" w:lineRule="exact"/>
        <w:ind w:leftChars="350" w:left="1120" w:hangingChars="100" w:hanging="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2.</w:t>
      </w:r>
      <w:r w:rsidR="00394EE4" w:rsidRPr="00F966CB">
        <w:rPr>
          <w:rFonts w:ascii="標楷體" w:eastAsia="標楷體" w:hAnsi="標楷體" w:cs="Times New Roman" w:hint="eastAsia"/>
          <w:sz w:val="28"/>
          <w:szCs w:val="28"/>
          <w:lang w:eastAsia="zh-HK"/>
        </w:rPr>
        <w:t>活動期間影(照)片由海巡署東南沙分署指派人員統一拍攝，於活動結束後提供僑務委員會及</w:t>
      </w:r>
      <w:r w:rsidRPr="00F966CB">
        <w:rPr>
          <w:rFonts w:ascii="標楷體" w:eastAsia="標楷體" w:hAnsi="標楷體" w:cs="Times New Roman" w:hint="eastAsia"/>
          <w:sz w:val="28"/>
          <w:szCs w:val="28"/>
          <w:lang w:eastAsia="zh-HK"/>
        </w:rPr>
        <w:t>財團法人</w:t>
      </w:r>
      <w:r w:rsidR="00394EE4" w:rsidRPr="00F966CB">
        <w:rPr>
          <w:rFonts w:ascii="標楷體" w:eastAsia="標楷體" w:hAnsi="標楷體" w:cs="Times New Roman" w:hint="eastAsia"/>
          <w:sz w:val="28"/>
          <w:szCs w:val="28"/>
          <w:lang w:eastAsia="zh-HK"/>
        </w:rPr>
        <w:t>海華文教基金會運用。</w:t>
      </w:r>
    </w:p>
    <w:p w14:paraId="29C82611" w14:textId="77777777" w:rsidR="006C2FE6" w:rsidRPr="00F966CB" w:rsidRDefault="001A1A40"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十</w:t>
      </w:r>
      <w:r w:rsidR="004862BF" w:rsidRPr="00F966CB">
        <w:rPr>
          <w:rFonts w:ascii="標楷體" w:eastAsia="標楷體" w:hAnsi="標楷體" w:cs="Times New Roman" w:hint="eastAsia"/>
          <w:sz w:val="28"/>
          <w:szCs w:val="28"/>
          <w:lang w:eastAsia="zh-HK"/>
        </w:rPr>
        <w:t>二</w:t>
      </w:r>
      <w:r w:rsidRPr="00F966CB">
        <w:rPr>
          <w:rFonts w:ascii="標楷體" w:eastAsia="標楷體" w:hAnsi="標楷體" w:cs="Times New Roman" w:hint="eastAsia"/>
          <w:sz w:val="28"/>
          <w:szCs w:val="28"/>
          <w:lang w:eastAsia="zh-HK"/>
        </w:rPr>
        <w:t>、</w:t>
      </w:r>
      <w:r w:rsidR="006C2FE6" w:rsidRPr="00F966CB">
        <w:rPr>
          <w:rFonts w:ascii="標楷體" w:eastAsia="標楷體" w:hAnsi="標楷體" w:cs="Times New Roman"/>
          <w:sz w:val="28"/>
          <w:szCs w:val="28"/>
          <w:lang w:eastAsia="zh-HK"/>
        </w:rPr>
        <w:t>團服訂製：</w:t>
      </w:r>
      <w:r w:rsidR="00501639" w:rsidRPr="00F966CB">
        <w:rPr>
          <w:rFonts w:ascii="標楷體" w:eastAsia="標楷體" w:hAnsi="標楷體" w:cs="Times New Roman" w:hint="eastAsia"/>
          <w:sz w:val="28"/>
          <w:szCs w:val="28"/>
          <w:lang w:eastAsia="zh-HK"/>
        </w:rPr>
        <w:t>由</w:t>
      </w:r>
      <w:r w:rsidR="006874AC" w:rsidRPr="00F966CB">
        <w:rPr>
          <w:rFonts w:ascii="標楷體" w:eastAsia="標楷體" w:hAnsi="標楷體" w:cs="Times New Roman" w:hint="eastAsia"/>
          <w:sz w:val="28"/>
          <w:szCs w:val="28"/>
          <w:lang w:eastAsia="zh-HK"/>
        </w:rPr>
        <w:t>財團法人</w:t>
      </w:r>
      <w:r w:rsidR="00501639" w:rsidRPr="00F966CB">
        <w:rPr>
          <w:rFonts w:ascii="標楷體" w:eastAsia="標楷體" w:hAnsi="標楷體" w:cs="Times New Roman" w:hint="eastAsia"/>
          <w:sz w:val="28"/>
          <w:szCs w:val="28"/>
          <w:lang w:eastAsia="zh-HK"/>
        </w:rPr>
        <w:t>海華文教基金會</w:t>
      </w:r>
      <w:r w:rsidR="005926C5" w:rsidRPr="00F966CB">
        <w:rPr>
          <w:rFonts w:ascii="標楷體" w:eastAsia="標楷體" w:hAnsi="標楷體" w:cs="Times New Roman" w:hint="eastAsia"/>
          <w:sz w:val="28"/>
          <w:szCs w:val="28"/>
          <w:lang w:eastAsia="zh-HK"/>
        </w:rPr>
        <w:t>規劃辦理</w:t>
      </w:r>
      <w:r w:rsidR="006C2FE6" w:rsidRPr="00F966CB">
        <w:rPr>
          <w:rFonts w:ascii="標楷體" w:eastAsia="標楷體" w:hAnsi="標楷體" w:cs="Times New Roman"/>
          <w:sz w:val="28"/>
          <w:szCs w:val="28"/>
          <w:lang w:eastAsia="zh-HK"/>
        </w:rPr>
        <w:t>。</w:t>
      </w:r>
    </w:p>
    <w:p w14:paraId="7E692913" w14:textId="5424945E" w:rsidR="000900DB" w:rsidRDefault="000900DB" w:rsidP="008053EB">
      <w:pPr>
        <w:overflowPunct w:val="0"/>
        <w:spacing w:line="440" w:lineRule="exact"/>
        <w:ind w:leftChars="117" w:left="1135" w:hangingChars="305" w:hanging="854"/>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十</w:t>
      </w:r>
      <w:r w:rsidR="004862BF" w:rsidRPr="00F966CB">
        <w:rPr>
          <w:rFonts w:ascii="標楷體" w:eastAsia="標楷體" w:hAnsi="標楷體" w:cs="Times New Roman" w:hint="eastAsia"/>
          <w:sz w:val="28"/>
          <w:szCs w:val="28"/>
          <w:lang w:eastAsia="zh-HK"/>
        </w:rPr>
        <w:t>三</w:t>
      </w:r>
      <w:r w:rsidRPr="00F966CB">
        <w:rPr>
          <w:rFonts w:ascii="標楷體" w:eastAsia="標楷體" w:hAnsi="標楷體" w:cs="Times New Roman" w:hint="eastAsia"/>
          <w:sz w:val="28"/>
          <w:szCs w:val="28"/>
          <w:lang w:eastAsia="zh-HK"/>
        </w:rPr>
        <w:t>、</w:t>
      </w:r>
      <w:r w:rsidR="00315843" w:rsidRPr="00F966CB">
        <w:rPr>
          <w:rFonts w:ascii="標楷體" w:eastAsia="標楷體" w:hAnsi="標楷體" w:cs="Times New Roman" w:hint="eastAsia"/>
          <w:sz w:val="28"/>
          <w:szCs w:val="28"/>
          <w:lang w:eastAsia="zh-HK"/>
        </w:rPr>
        <w:t>財團法人海華文教基金會</w:t>
      </w:r>
      <w:r w:rsidR="003F265D" w:rsidRPr="00F966CB">
        <w:rPr>
          <w:rFonts w:ascii="標楷體" w:eastAsia="標楷體" w:hAnsi="標楷體" w:cs="Times New Roman" w:hint="eastAsia"/>
          <w:sz w:val="28"/>
          <w:szCs w:val="28"/>
          <w:lang w:eastAsia="zh-HK"/>
        </w:rPr>
        <w:t>規劃</w:t>
      </w:r>
      <w:r w:rsidRPr="00F966CB">
        <w:rPr>
          <w:rFonts w:ascii="標楷體" w:eastAsia="標楷體" w:hAnsi="標楷體" w:cs="Times New Roman" w:hint="eastAsia"/>
          <w:sz w:val="28"/>
          <w:szCs w:val="28"/>
          <w:lang w:eastAsia="zh-HK"/>
        </w:rPr>
        <w:t>於</w:t>
      </w:r>
      <w:r w:rsidR="00D732BB" w:rsidRPr="00F966CB">
        <w:rPr>
          <w:rFonts w:ascii="標楷體" w:eastAsia="標楷體" w:hAnsi="標楷體" w:cs="Times New Roman" w:hint="eastAsia"/>
          <w:sz w:val="28"/>
          <w:szCs w:val="28"/>
          <w:lang w:eastAsia="zh-HK"/>
        </w:rPr>
        <w:t>本活動，於</w:t>
      </w:r>
      <w:r w:rsidR="005449E0" w:rsidRPr="00F966CB">
        <w:rPr>
          <w:rFonts w:ascii="標楷體" w:eastAsia="標楷體" w:hAnsi="標楷體" w:cs="Times New Roman" w:hint="eastAsia"/>
          <w:sz w:val="28"/>
          <w:szCs w:val="28"/>
          <w:lang w:eastAsia="zh-HK"/>
        </w:rPr>
        <w:t>111</w:t>
      </w:r>
      <w:r w:rsidR="00D732BB" w:rsidRPr="00F966CB">
        <w:rPr>
          <w:rFonts w:ascii="標楷體" w:eastAsia="標楷體" w:hAnsi="標楷體" w:cs="Times New Roman" w:hint="eastAsia"/>
          <w:sz w:val="28"/>
          <w:szCs w:val="28"/>
          <w:lang w:eastAsia="zh-HK"/>
        </w:rPr>
        <w:t>年</w:t>
      </w:r>
      <w:r w:rsidR="00703934" w:rsidRPr="00F966CB">
        <w:rPr>
          <w:rFonts w:ascii="標楷體" w:eastAsia="標楷體" w:hAnsi="標楷體" w:cs="Times New Roman" w:hint="eastAsia"/>
          <w:sz w:val="28"/>
          <w:szCs w:val="28"/>
          <w:lang w:eastAsia="zh-HK"/>
        </w:rPr>
        <w:t>度內</w:t>
      </w:r>
      <w:r w:rsidR="00D732BB" w:rsidRPr="00F966CB">
        <w:rPr>
          <w:rFonts w:ascii="標楷體" w:eastAsia="標楷體" w:hAnsi="標楷體" w:cs="Times New Roman" w:hint="eastAsia"/>
          <w:sz w:val="28"/>
          <w:szCs w:val="28"/>
          <w:lang w:eastAsia="zh-HK"/>
        </w:rPr>
        <w:t>擇期</w:t>
      </w:r>
      <w:r w:rsidR="003F265D" w:rsidRPr="00F966CB">
        <w:rPr>
          <w:rFonts w:ascii="標楷體" w:eastAsia="標楷體" w:hAnsi="標楷體" w:cs="Times New Roman" w:hint="eastAsia"/>
          <w:sz w:val="28"/>
          <w:szCs w:val="28"/>
          <w:lang w:eastAsia="zh-HK"/>
        </w:rPr>
        <w:t>辦理「</w:t>
      </w:r>
      <w:r w:rsidR="00451E78">
        <w:rPr>
          <w:rFonts w:ascii="標楷體" w:eastAsia="標楷體" w:hAnsi="標楷體" w:cs="Times New Roman" w:hint="eastAsia"/>
          <w:sz w:val="28"/>
          <w:szCs w:val="28"/>
          <w:lang w:eastAsia="zh-HK"/>
        </w:rPr>
        <w:t>僑青東沙環礁海巡X生態體驗營</w:t>
      </w:r>
      <w:r w:rsidR="003F265D" w:rsidRPr="00F966CB">
        <w:rPr>
          <w:rFonts w:ascii="標楷體" w:eastAsia="標楷體" w:hAnsi="標楷體" w:cs="Times New Roman" w:hint="eastAsia"/>
          <w:sz w:val="28"/>
          <w:szCs w:val="28"/>
          <w:lang w:eastAsia="zh-HK"/>
        </w:rPr>
        <w:t>成果發表會」，邀請結訓學員到場</w:t>
      </w:r>
      <w:r w:rsidR="005401FE" w:rsidRPr="00F966CB">
        <w:rPr>
          <w:rFonts w:ascii="標楷體" w:eastAsia="標楷體" w:hAnsi="標楷體" w:cs="Times New Roman" w:hint="eastAsia"/>
          <w:sz w:val="28"/>
          <w:szCs w:val="28"/>
          <w:lang w:eastAsia="zh-HK"/>
        </w:rPr>
        <w:t>和各界與會人士分享及交流</w:t>
      </w:r>
      <w:r w:rsidR="003F265D" w:rsidRPr="00F966CB">
        <w:rPr>
          <w:rFonts w:ascii="標楷體" w:eastAsia="標楷體" w:hAnsi="標楷體" w:cs="Times New Roman" w:hint="eastAsia"/>
          <w:sz w:val="28"/>
          <w:szCs w:val="28"/>
          <w:lang w:eastAsia="zh-HK"/>
        </w:rPr>
        <w:t>。</w:t>
      </w:r>
    </w:p>
    <w:p w14:paraId="09D0D0BF" w14:textId="0E1B0418" w:rsidR="005D3697" w:rsidRPr="005D3697" w:rsidRDefault="005D3697" w:rsidP="005D3697">
      <w:pPr>
        <w:overflowPunct w:val="0"/>
        <w:spacing w:line="440" w:lineRule="exact"/>
        <w:ind w:leftChars="117" w:left="1135" w:hangingChars="305" w:hanging="854"/>
        <w:jc w:val="both"/>
        <w:rPr>
          <w:rFonts w:ascii="標楷體" w:eastAsia="標楷體" w:hAnsi="標楷體" w:cs="Times New Roman"/>
          <w:sz w:val="28"/>
          <w:szCs w:val="28"/>
          <w:lang w:eastAsia="zh-HK"/>
        </w:rPr>
      </w:pPr>
      <w:r w:rsidRPr="005D3697">
        <w:rPr>
          <w:rFonts w:ascii="標楷體" w:eastAsia="標楷體" w:hAnsi="標楷體" w:cs="Times New Roman" w:hint="eastAsia"/>
          <w:sz w:val="28"/>
          <w:szCs w:val="28"/>
          <w:lang w:eastAsia="zh-HK"/>
        </w:rPr>
        <w:t>十四、媒體宣傳，請僑委會協助刊登僑務電子報及發布於社群媒體。</w:t>
      </w:r>
    </w:p>
    <w:p w14:paraId="2AE4DB25" w14:textId="77777777" w:rsidR="005D3697" w:rsidRDefault="005D3697" w:rsidP="005D3697">
      <w:pPr>
        <w:pStyle w:val="a8"/>
        <w:numPr>
          <w:ilvl w:val="0"/>
          <w:numId w:val="17"/>
        </w:numPr>
        <w:kinsoku w:val="0"/>
        <w:overflowPunct w:val="0"/>
        <w:spacing w:line="460" w:lineRule="exact"/>
        <w:ind w:leftChars="0" w:left="1276" w:hanging="850"/>
        <w:jc w:val="both"/>
        <w:rPr>
          <w:rFonts w:ascii="標楷體" w:eastAsia="標楷體" w:hAnsi="標楷體"/>
          <w:sz w:val="28"/>
          <w:szCs w:val="28"/>
        </w:rPr>
      </w:pPr>
      <w:r>
        <w:rPr>
          <w:rFonts w:ascii="標楷體" w:eastAsia="標楷體" w:hAnsi="標楷體" w:hint="eastAsia"/>
          <w:sz w:val="28"/>
          <w:szCs w:val="28"/>
        </w:rPr>
        <w:t>活動前期宣傳</w:t>
      </w:r>
    </w:p>
    <w:p w14:paraId="1565E291" w14:textId="55855666" w:rsidR="00B35460" w:rsidRPr="00B35460" w:rsidRDefault="005D3697" w:rsidP="005D3697">
      <w:pPr>
        <w:pStyle w:val="a8"/>
        <w:numPr>
          <w:ilvl w:val="0"/>
          <w:numId w:val="18"/>
        </w:numPr>
        <w:kinsoku w:val="0"/>
        <w:overflowPunct w:val="0"/>
        <w:spacing w:line="460" w:lineRule="exact"/>
        <w:ind w:leftChars="0" w:left="1134" w:hanging="283"/>
        <w:jc w:val="both"/>
        <w:rPr>
          <w:rFonts w:ascii="標楷體" w:eastAsia="標楷體" w:hAnsi="標楷體"/>
          <w:sz w:val="28"/>
          <w:szCs w:val="28"/>
        </w:rPr>
      </w:pPr>
      <w:r w:rsidRPr="00B35460">
        <w:rPr>
          <w:rFonts w:ascii="標楷體" w:eastAsia="標楷體" w:hAnsi="標楷體" w:hint="eastAsia"/>
          <w:sz w:val="28"/>
          <w:szCs w:val="28"/>
        </w:rPr>
        <w:t>3月16日以</w:t>
      </w:r>
      <w:proofErr w:type="gramStart"/>
      <w:r w:rsidRPr="00B35460">
        <w:rPr>
          <w:rFonts w:ascii="標楷體" w:eastAsia="標楷體" w:hAnsi="標楷體" w:hint="eastAsia"/>
          <w:sz w:val="28"/>
          <w:szCs w:val="28"/>
        </w:rPr>
        <w:t>官網、臉書</w:t>
      </w:r>
      <w:proofErr w:type="gramEnd"/>
      <w:r w:rsidRPr="00B35460">
        <w:rPr>
          <w:rFonts w:ascii="標楷體" w:eastAsia="標楷體" w:hAnsi="標楷體" w:hint="eastAsia"/>
          <w:sz w:val="28"/>
          <w:szCs w:val="28"/>
        </w:rPr>
        <w:t>、IG及LINE群組公告報名日期，</w:t>
      </w:r>
      <w:bookmarkStart w:id="1" w:name="_Hlk97903435"/>
      <w:r w:rsidRPr="00B35460">
        <w:rPr>
          <w:rFonts w:ascii="標楷體" w:eastAsia="標楷體" w:hAnsi="標楷體" w:hint="eastAsia"/>
          <w:sz w:val="28"/>
          <w:szCs w:val="28"/>
        </w:rPr>
        <w:t>並請僑委會於僑務電子報</w:t>
      </w:r>
      <w:r w:rsidR="00B35460" w:rsidRPr="00B35460">
        <w:rPr>
          <w:rFonts w:ascii="標楷體" w:eastAsia="標楷體" w:hAnsi="標楷體" w:hint="eastAsia"/>
          <w:sz w:val="28"/>
          <w:szCs w:val="28"/>
        </w:rPr>
        <w:t>刊登及於社群網頁宣傳</w:t>
      </w:r>
      <w:r w:rsidRPr="00B35460">
        <w:rPr>
          <w:rFonts w:ascii="標楷體" w:eastAsia="標楷體" w:hAnsi="標楷體" w:hint="eastAsia"/>
          <w:sz w:val="28"/>
          <w:szCs w:val="28"/>
        </w:rPr>
        <w:t>。</w:t>
      </w:r>
    </w:p>
    <w:bookmarkEnd w:id="1"/>
    <w:p w14:paraId="34963AA8" w14:textId="77777777" w:rsidR="005D3697" w:rsidRDefault="005D3697" w:rsidP="005D3697">
      <w:pPr>
        <w:pStyle w:val="a8"/>
        <w:numPr>
          <w:ilvl w:val="0"/>
          <w:numId w:val="18"/>
        </w:numPr>
        <w:kinsoku w:val="0"/>
        <w:overflowPunct w:val="0"/>
        <w:spacing w:line="460" w:lineRule="exact"/>
        <w:ind w:leftChars="0" w:left="1134" w:hanging="283"/>
        <w:jc w:val="both"/>
        <w:rPr>
          <w:rFonts w:ascii="標楷體" w:eastAsia="標楷體" w:hAnsi="標楷體"/>
          <w:sz w:val="28"/>
          <w:szCs w:val="28"/>
        </w:rPr>
      </w:pPr>
      <w:r>
        <w:rPr>
          <w:rFonts w:ascii="標楷體" w:eastAsia="標楷體" w:hAnsi="標楷體" w:hint="eastAsia"/>
          <w:sz w:val="28"/>
          <w:szCs w:val="28"/>
        </w:rPr>
        <w:t>4月1日公告開始報名，並於額滿時在公告一次。</w:t>
      </w:r>
    </w:p>
    <w:p w14:paraId="02550D09" w14:textId="77777777" w:rsidR="005D3697" w:rsidRDefault="005D3697" w:rsidP="005D3697">
      <w:pPr>
        <w:pStyle w:val="a8"/>
        <w:numPr>
          <w:ilvl w:val="0"/>
          <w:numId w:val="18"/>
        </w:numPr>
        <w:kinsoku w:val="0"/>
        <w:overflowPunct w:val="0"/>
        <w:spacing w:line="460" w:lineRule="exact"/>
        <w:ind w:leftChars="0" w:left="1134" w:hanging="283"/>
        <w:jc w:val="both"/>
        <w:rPr>
          <w:rFonts w:ascii="標楷體" w:eastAsia="標楷體" w:hAnsi="標楷體"/>
          <w:sz w:val="28"/>
          <w:szCs w:val="28"/>
        </w:rPr>
      </w:pPr>
      <w:r>
        <w:rPr>
          <w:rFonts w:ascii="標楷體" w:eastAsia="標楷體" w:hAnsi="標楷體" w:hint="eastAsia"/>
          <w:sz w:val="28"/>
          <w:szCs w:val="28"/>
        </w:rPr>
        <w:lastRenderedPageBreak/>
        <w:t>5/20報名截止。</w:t>
      </w:r>
    </w:p>
    <w:p w14:paraId="13E1C91F" w14:textId="77777777" w:rsidR="005D3697" w:rsidRDefault="005D3697" w:rsidP="005D3697">
      <w:pPr>
        <w:pStyle w:val="a8"/>
        <w:numPr>
          <w:ilvl w:val="0"/>
          <w:numId w:val="17"/>
        </w:numPr>
        <w:kinsoku w:val="0"/>
        <w:overflowPunct w:val="0"/>
        <w:spacing w:line="460" w:lineRule="exact"/>
        <w:ind w:leftChars="0" w:left="1276" w:hanging="850"/>
        <w:jc w:val="both"/>
        <w:rPr>
          <w:rFonts w:ascii="標楷體" w:eastAsia="標楷體" w:hAnsi="標楷體"/>
          <w:sz w:val="28"/>
          <w:szCs w:val="28"/>
        </w:rPr>
      </w:pPr>
      <w:r>
        <w:rPr>
          <w:rFonts w:ascii="標楷體" w:eastAsia="標楷體" w:hAnsi="標楷體" w:hint="eastAsia"/>
          <w:sz w:val="28"/>
          <w:szCs w:val="28"/>
        </w:rPr>
        <w:t>活動期宣傳</w:t>
      </w:r>
    </w:p>
    <w:p w14:paraId="57ED5C3D" w14:textId="77777777" w:rsidR="005D3697" w:rsidRDefault="005D3697" w:rsidP="005D3697">
      <w:pPr>
        <w:pStyle w:val="a8"/>
        <w:numPr>
          <w:ilvl w:val="0"/>
          <w:numId w:val="20"/>
        </w:numPr>
        <w:kinsoku w:val="0"/>
        <w:overflowPunct w:val="0"/>
        <w:spacing w:line="460" w:lineRule="exact"/>
        <w:ind w:leftChars="0" w:left="1134" w:hanging="283"/>
        <w:jc w:val="both"/>
        <w:rPr>
          <w:rFonts w:ascii="標楷體" w:eastAsia="標楷體" w:hAnsi="標楷體"/>
          <w:sz w:val="28"/>
          <w:szCs w:val="28"/>
        </w:rPr>
      </w:pPr>
      <w:r>
        <w:rPr>
          <w:rFonts w:ascii="標楷體" w:eastAsia="標楷體" w:hAnsi="標楷體" w:hint="eastAsia"/>
          <w:sz w:val="28"/>
          <w:szCs w:val="28"/>
        </w:rPr>
        <w:t>8/20行前記者會及說明會</w:t>
      </w:r>
    </w:p>
    <w:p w14:paraId="1A5CCAEB" w14:textId="1352B41B" w:rsidR="005D3697" w:rsidRPr="005D3697" w:rsidRDefault="005D3697" w:rsidP="008053EB">
      <w:pPr>
        <w:pStyle w:val="a8"/>
        <w:numPr>
          <w:ilvl w:val="0"/>
          <w:numId w:val="20"/>
        </w:numPr>
        <w:kinsoku w:val="0"/>
        <w:overflowPunct w:val="0"/>
        <w:spacing w:line="440" w:lineRule="exact"/>
        <w:ind w:leftChars="117" w:left="1135" w:hangingChars="305" w:hanging="854"/>
        <w:jc w:val="both"/>
        <w:rPr>
          <w:rFonts w:ascii="標楷體" w:eastAsia="標楷體" w:hAnsi="標楷體" w:cs="Times New Roman"/>
          <w:sz w:val="28"/>
          <w:szCs w:val="28"/>
        </w:rPr>
      </w:pPr>
      <w:r w:rsidRPr="005D3697">
        <w:rPr>
          <w:rFonts w:ascii="標楷體" w:eastAsia="標楷體" w:hAnsi="標楷體" w:hint="eastAsia"/>
          <w:sz w:val="28"/>
          <w:szCs w:val="28"/>
        </w:rPr>
        <w:t>結束分享會</w:t>
      </w:r>
    </w:p>
    <w:p w14:paraId="2359B903" w14:textId="77777777" w:rsidR="00CC67EA" w:rsidRPr="00F966CB" w:rsidRDefault="004862BF" w:rsidP="008053EB">
      <w:pPr>
        <w:overflowPunct w:val="0"/>
        <w:spacing w:line="440" w:lineRule="exact"/>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捌</w:t>
      </w:r>
      <w:r w:rsidR="00CC67EA" w:rsidRPr="00F966CB">
        <w:rPr>
          <w:rFonts w:ascii="標楷體" w:eastAsia="標楷體" w:hAnsi="標楷體" w:cs="Times New Roman" w:hint="eastAsia"/>
          <w:sz w:val="28"/>
          <w:szCs w:val="28"/>
          <w:lang w:eastAsia="zh-HK"/>
        </w:rPr>
        <w:t>、相關參考資料</w:t>
      </w:r>
    </w:p>
    <w:p w14:paraId="441B6C59" w14:textId="77777777" w:rsidR="00CC67EA" w:rsidRPr="00F966CB" w:rsidRDefault="00CC67EA"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一、活動行程規劃表</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如附件2</w:t>
      </w:r>
      <w:r w:rsidR="004F35AC" w:rsidRPr="00F966CB">
        <w:rPr>
          <w:rFonts w:ascii="標楷體" w:eastAsia="標楷體" w:hAnsi="標楷體" w:cs="Times New Roman" w:hint="eastAsia"/>
          <w:sz w:val="28"/>
          <w:szCs w:val="28"/>
          <w:lang w:eastAsia="zh-HK"/>
        </w:rPr>
        <w:t>)</w:t>
      </w:r>
    </w:p>
    <w:p w14:paraId="6B187E60" w14:textId="77777777" w:rsidR="00CC67EA" w:rsidRPr="00F966CB" w:rsidRDefault="00CC67EA"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二、活動須知</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如附件3</w:t>
      </w:r>
      <w:r w:rsidR="004F35AC" w:rsidRPr="00F966CB">
        <w:rPr>
          <w:rFonts w:ascii="標楷體" w:eastAsia="標楷體" w:hAnsi="標楷體" w:cs="Times New Roman" w:hint="eastAsia"/>
          <w:sz w:val="28"/>
          <w:szCs w:val="28"/>
          <w:lang w:eastAsia="zh-HK"/>
        </w:rPr>
        <w:t>)</w:t>
      </w:r>
    </w:p>
    <w:p w14:paraId="25B5263B" w14:textId="77777777" w:rsidR="00CC67EA" w:rsidRPr="00F966CB" w:rsidRDefault="00CC67EA"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三、登艦及登島注意事項</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如附件4</w:t>
      </w:r>
      <w:r w:rsidR="004F35AC" w:rsidRPr="00F966CB">
        <w:rPr>
          <w:rFonts w:ascii="標楷體" w:eastAsia="標楷體" w:hAnsi="標楷體" w:cs="Times New Roman" w:hint="eastAsia"/>
          <w:sz w:val="28"/>
          <w:szCs w:val="28"/>
          <w:lang w:eastAsia="zh-HK"/>
        </w:rPr>
        <w:t>)</w:t>
      </w:r>
    </w:p>
    <w:p w14:paraId="31887AEE" w14:textId="77777777" w:rsidR="00CC67EA" w:rsidRPr="00F966CB" w:rsidRDefault="004862BF" w:rsidP="008053EB">
      <w:pPr>
        <w:overflowPunct w:val="0"/>
        <w:spacing w:line="440" w:lineRule="exact"/>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玖</w:t>
      </w:r>
      <w:r w:rsidR="003203C3" w:rsidRPr="00F966CB">
        <w:rPr>
          <w:rFonts w:ascii="標楷體" w:eastAsia="標楷體" w:hAnsi="標楷體" w:cs="Times New Roman" w:hint="eastAsia"/>
          <w:sz w:val="28"/>
          <w:szCs w:val="28"/>
          <w:lang w:eastAsia="zh-HK"/>
        </w:rPr>
        <w:t>、報名表件</w:t>
      </w:r>
    </w:p>
    <w:p w14:paraId="5BE0B99A" w14:textId="77777777" w:rsidR="00885D4F" w:rsidRPr="00F966CB" w:rsidRDefault="003203C3" w:rsidP="008053EB">
      <w:pPr>
        <w:overflowPunct w:val="0"/>
        <w:spacing w:line="440" w:lineRule="exact"/>
        <w:ind w:firstLineChars="100" w:firstLine="280"/>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一、報名表</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如附件5</w:t>
      </w:r>
      <w:r w:rsidR="004F35AC" w:rsidRPr="00F966CB">
        <w:rPr>
          <w:rFonts w:ascii="標楷體" w:eastAsia="標楷體" w:hAnsi="標楷體" w:cs="Times New Roman" w:hint="eastAsia"/>
          <w:sz w:val="28"/>
          <w:szCs w:val="28"/>
          <w:lang w:eastAsia="zh-HK"/>
        </w:rPr>
        <w:t>)</w:t>
      </w:r>
      <w:r w:rsidR="007E374F" w:rsidRPr="00F966CB">
        <w:rPr>
          <w:rFonts w:ascii="標楷體" w:eastAsia="標楷體" w:hAnsi="標楷體" w:cs="Times New Roman" w:hint="eastAsia"/>
          <w:sz w:val="28"/>
          <w:szCs w:val="28"/>
          <w:lang w:eastAsia="zh-HK"/>
        </w:rPr>
        <w:t>：請</w:t>
      </w:r>
      <w:r w:rsidR="00637949" w:rsidRPr="00F966CB">
        <w:rPr>
          <w:rFonts w:ascii="標楷體" w:eastAsia="標楷體" w:hAnsi="標楷體" w:cs="Times New Roman" w:hint="eastAsia"/>
          <w:sz w:val="28"/>
          <w:szCs w:val="28"/>
          <w:lang w:eastAsia="zh-HK"/>
        </w:rPr>
        <w:t>覈實填寫及提供相關資料。</w:t>
      </w:r>
    </w:p>
    <w:p w14:paraId="573D2B2D" w14:textId="77777777" w:rsidR="00885D4F" w:rsidRPr="00F966CB" w:rsidRDefault="003203C3" w:rsidP="008053EB">
      <w:pPr>
        <w:overflowPunct w:val="0"/>
        <w:spacing w:line="440" w:lineRule="exact"/>
        <w:ind w:leftChars="117" w:left="849" w:hangingChars="203" w:hanging="568"/>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二、參加活動同意書</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如附件6</w:t>
      </w:r>
      <w:r w:rsidR="004F35AC" w:rsidRPr="00F966CB">
        <w:rPr>
          <w:rFonts w:ascii="標楷體" w:eastAsia="標楷體" w:hAnsi="標楷體" w:cs="Times New Roman" w:hint="eastAsia"/>
          <w:sz w:val="28"/>
          <w:szCs w:val="28"/>
          <w:lang w:eastAsia="zh-HK"/>
        </w:rPr>
        <w:t>)</w:t>
      </w:r>
      <w:r w:rsidR="00F3255A" w:rsidRPr="00F966CB">
        <w:rPr>
          <w:rFonts w:ascii="標楷體" w:eastAsia="標楷體" w:hAnsi="標楷體" w:cs="Times New Roman" w:hint="eastAsia"/>
          <w:sz w:val="28"/>
          <w:szCs w:val="28"/>
          <w:lang w:eastAsia="zh-HK"/>
        </w:rPr>
        <w:t>：</w:t>
      </w:r>
      <w:r w:rsidR="00885D4F" w:rsidRPr="00F966CB">
        <w:rPr>
          <w:rFonts w:ascii="標楷體" w:eastAsia="標楷體" w:hAnsi="標楷體" w:cs="Times New Roman" w:hint="eastAsia"/>
          <w:sz w:val="28"/>
          <w:szCs w:val="28"/>
          <w:lang w:eastAsia="zh-HK"/>
        </w:rPr>
        <w:t>如有以下情況，致發生意外事故，使本身法益遭受損害，</w:t>
      </w:r>
      <w:r w:rsidR="00637949" w:rsidRPr="00F966CB">
        <w:rPr>
          <w:rFonts w:ascii="標楷體" w:eastAsia="標楷體" w:hAnsi="標楷體" w:cs="Times New Roman" w:hint="eastAsia"/>
          <w:sz w:val="28"/>
          <w:szCs w:val="28"/>
          <w:lang w:eastAsia="zh-HK"/>
        </w:rPr>
        <w:t>須</w:t>
      </w:r>
      <w:r w:rsidR="00885D4F" w:rsidRPr="00F966CB">
        <w:rPr>
          <w:rFonts w:ascii="標楷體" w:eastAsia="標楷體" w:hAnsi="標楷體" w:cs="Times New Roman" w:hint="eastAsia"/>
          <w:sz w:val="28"/>
          <w:szCs w:val="28"/>
          <w:lang w:eastAsia="zh-HK"/>
        </w:rPr>
        <w:t>自行負擔一切法律責任</w:t>
      </w:r>
      <w:r w:rsidR="007E374F" w:rsidRPr="00F966CB">
        <w:rPr>
          <w:rFonts w:ascii="標楷體" w:eastAsia="標楷體" w:hAnsi="標楷體" w:cs="Times New Roman" w:hint="eastAsia"/>
          <w:sz w:val="28"/>
          <w:szCs w:val="28"/>
          <w:lang w:eastAsia="zh-HK"/>
        </w:rPr>
        <w:t>：</w:t>
      </w:r>
    </w:p>
    <w:p w14:paraId="60AE3C35" w14:textId="77777777" w:rsidR="00205D40" w:rsidRPr="00F966CB" w:rsidRDefault="00533C07"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r w:rsidRPr="00F966CB">
        <w:rPr>
          <w:rFonts w:ascii="標楷體" w:eastAsia="標楷體" w:hAnsi="標楷體" w:cs="Times New Roman" w:hint="eastAsia"/>
          <w:sz w:val="28"/>
          <w:szCs w:val="28"/>
          <w:lang w:eastAsia="zh-HK"/>
        </w:rPr>
        <w:t>一</w:t>
      </w:r>
      <w:r w:rsidRPr="00F966CB">
        <w:rPr>
          <w:rFonts w:ascii="標楷體" w:eastAsia="標楷體" w:hAnsi="標楷體" w:cs="Times New Roman" w:hint="eastAsia"/>
          <w:sz w:val="28"/>
          <w:szCs w:val="28"/>
        </w:rPr>
        <w:t>)</w:t>
      </w:r>
      <w:r w:rsidR="00885D4F" w:rsidRPr="00F966CB">
        <w:rPr>
          <w:rFonts w:ascii="標楷體" w:eastAsia="標楷體" w:hAnsi="標楷體" w:cs="Times New Roman" w:hint="eastAsia"/>
          <w:sz w:val="28"/>
          <w:szCs w:val="28"/>
        </w:rPr>
        <w:t>未遵守相關規定及工作人員之指導</w:t>
      </w:r>
      <w:r w:rsidR="007E374F" w:rsidRPr="00F966CB">
        <w:rPr>
          <w:rFonts w:ascii="標楷體" w:eastAsia="標楷體" w:hAnsi="標楷體" w:cs="Times New Roman" w:hint="eastAsia"/>
          <w:sz w:val="28"/>
          <w:szCs w:val="28"/>
        </w:rPr>
        <w:t>。</w:t>
      </w:r>
    </w:p>
    <w:p w14:paraId="17489573" w14:textId="77777777" w:rsidR="00885D4F" w:rsidRPr="00F966CB" w:rsidRDefault="00533C07" w:rsidP="008053EB">
      <w:pPr>
        <w:overflowPunct w:val="0"/>
        <w:spacing w:line="440" w:lineRule="exact"/>
        <w:ind w:leftChars="200" w:left="1040" w:hangingChars="200" w:hanging="560"/>
        <w:jc w:val="both"/>
        <w:rPr>
          <w:rFonts w:ascii="標楷體" w:eastAsia="標楷體" w:hAnsi="標楷體" w:cs="Times New Roman"/>
          <w:sz w:val="28"/>
          <w:szCs w:val="28"/>
        </w:rPr>
      </w:pPr>
      <w:r w:rsidRPr="00F966CB">
        <w:rPr>
          <w:rFonts w:ascii="標楷體" w:eastAsia="標楷體" w:hAnsi="標楷體" w:cs="Times New Roman" w:hint="eastAsia"/>
          <w:sz w:val="28"/>
          <w:szCs w:val="28"/>
        </w:rPr>
        <w:t>(</w:t>
      </w:r>
      <w:r w:rsidRPr="00F966CB">
        <w:rPr>
          <w:rFonts w:ascii="標楷體" w:eastAsia="標楷體" w:hAnsi="標楷體" w:cs="Times New Roman" w:hint="eastAsia"/>
          <w:sz w:val="28"/>
          <w:szCs w:val="28"/>
          <w:lang w:eastAsia="zh-HK"/>
        </w:rPr>
        <w:t>二</w:t>
      </w:r>
      <w:r w:rsidRPr="00F966CB">
        <w:rPr>
          <w:rFonts w:ascii="標楷體" w:eastAsia="標楷體" w:hAnsi="標楷體" w:cs="Times New Roman" w:hint="eastAsia"/>
          <w:sz w:val="28"/>
          <w:szCs w:val="28"/>
        </w:rPr>
        <w:t>)</w:t>
      </w:r>
      <w:r w:rsidR="00885D4F" w:rsidRPr="00F966CB">
        <w:rPr>
          <w:rFonts w:ascii="標楷體" w:eastAsia="標楷體" w:hAnsi="標楷體" w:cs="Times New Roman" w:hint="eastAsia"/>
          <w:sz w:val="28"/>
          <w:szCs w:val="28"/>
        </w:rPr>
        <w:t>患有心臟病、氣喘病、癲癇症、漢生病、精神疾病、法定傳染病等，隠密不報而參與本活動。</w:t>
      </w:r>
    </w:p>
    <w:p w14:paraId="569A083C" w14:textId="15904190" w:rsidR="003203C3" w:rsidRPr="00F966CB" w:rsidRDefault="003203C3" w:rsidP="008053EB">
      <w:pPr>
        <w:overflowPunct w:val="0"/>
        <w:spacing w:line="440" w:lineRule="exact"/>
        <w:ind w:leftChars="117" w:left="849" w:hangingChars="203" w:hanging="568"/>
        <w:jc w:val="both"/>
        <w:rPr>
          <w:rFonts w:ascii="標楷體" w:eastAsia="標楷體" w:hAnsi="標楷體" w:cs="Times New Roman"/>
          <w:sz w:val="28"/>
          <w:szCs w:val="28"/>
          <w:lang w:eastAsia="zh-HK"/>
        </w:rPr>
      </w:pPr>
      <w:r w:rsidRPr="00F966CB">
        <w:rPr>
          <w:rFonts w:ascii="標楷體" w:eastAsia="標楷體" w:hAnsi="標楷體" w:cs="Times New Roman" w:hint="eastAsia"/>
          <w:sz w:val="28"/>
          <w:szCs w:val="28"/>
          <w:lang w:eastAsia="zh-HK"/>
        </w:rPr>
        <w:t>三、肖像權使用同意書</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如附件7</w:t>
      </w:r>
      <w:r w:rsidR="004F35AC" w:rsidRPr="00F966CB">
        <w:rPr>
          <w:rFonts w:ascii="標楷體" w:eastAsia="標楷體" w:hAnsi="標楷體" w:cs="Times New Roman" w:hint="eastAsia"/>
          <w:sz w:val="28"/>
          <w:szCs w:val="28"/>
          <w:lang w:eastAsia="zh-HK"/>
        </w:rPr>
        <w:t>)</w:t>
      </w:r>
      <w:r w:rsidRPr="00F966CB">
        <w:rPr>
          <w:rFonts w:ascii="標楷體" w:eastAsia="標楷體" w:hAnsi="標楷體" w:cs="Times New Roman" w:hint="eastAsia"/>
          <w:sz w:val="28"/>
          <w:szCs w:val="28"/>
          <w:lang w:eastAsia="zh-HK"/>
        </w:rPr>
        <w:t>：學員應同意並授權於「</w:t>
      </w:r>
      <w:r w:rsidR="005449E0" w:rsidRPr="00F966CB">
        <w:rPr>
          <w:rFonts w:ascii="標楷體" w:eastAsia="標楷體" w:hAnsi="標楷體" w:cs="Times New Roman"/>
          <w:sz w:val="28"/>
          <w:szCs w:val="28"/>
          <w:lang w:eastAsia="zh-HK"/>
        </w:rPr>
        <w:t>2022</w:t>
      </w:r>
      <w:r w:rsidR="00451E78">
        <w:rPr>
          <w:rFonts w:ascii="標楷體" w:eastAsia="標楷體" w:hAnsi="標楷體" w:cs="Times New Roman" w:hint="eastAsia"/>
          <w:sz w:val="28"/>
          <w:szCs w:val="28"/>
          <w:lang w:eastAsia="zh-HK"/>
        </w:rPr>
        <w:t>僑青東沙環礁海巡X生態體驗營</w:t>
      </w:r>
      <w:r w:rsidRPr="00F966CB">
        <w:rPr>
          <w:rFonts w:ascii="標楷體" w:eastAsia="標楷體" w:hAnsi="標楷體" w:cs="Times New Roman" w:hint="eastAsia"/>
          <w:sz w:val="28"/>
          <w:szCs w:val="28"/>
          <w:lang w:eastAsia="zh-HK"/>
        </w:rPr>
        <w:t>」活動期間所拍攝、編輯、使用、公開展示學員本人之肖像、聲音，並同意財團法人海華文教基金會及協辦機關基於公務目的，自行或授權第三人於網站、刊物、平面、電子及其他各類媒體使用；財團法人海華文教基金會就前述著作物享有完整著作權。</w:t>
      </w:r>
    </w:p>
    <w:p w14:paraId="6E3ACD1F" w14:textId="77777777" w:rsidR="003203C3" w:rsidRPr="00F966CB" w:rsidRDefault="00205D40" w:rsidP="008053EB">
      <w:pPr>
        <w:overflowPunct w:val="0"/>
        <w:spacing w:line="440" w:lineRule="exact"/>
        <w:ind w:leftChars="117" w:left="849" w:hangingChars="203" w:hanging="568"/>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四、參加活動企劃書</w:t>
      </w:r>
      <w:r w:rsidR="004F35AC" w:rsidRPr="00F966CB">
        <w:rPr>
          <w:rFonts w:ascii="標楷體" w:eastAsia="標楷體" w:hAnsi="標楷體" w:cs="Times New Roman" w:hint="eastAsia"/>
          <w:sz w:val="28"/>
          <w:szCs w:val="28"/>
          <w:lang w:eastAsia="zh-HK"/>
        </w:rPr>
        <w:t>(</w:t>
      </w:r>
      <w:r w:rsidR="004F35AC" w:rsidRPr="00F966CB">
        <w:rPr>
          <w:rFonts w:ascii="標楷體" w:eastAsia="標楷體" w:hAnsi="標楷體" w:cs="Times New Roman" w:hint="eastAsia"/>
          <w:sz w:val="28"/>
          <w:szCs w:val="28"/>
          <w:u w:val="single"/>
          <w:lang w:eastAsia="zh-HK"/>
        </w:rPr>
        <w:t>如附件8</w:t>
      </w:r>
      <w:r w:rsidR="004F35AC" w:rsidRPr="00F966CB">
        <w:rPr>
          <w:rFonts w:ascii="標楷體" w:eastAsia="標楷體" w:hAnsi="標楷體" w:cs="Times New Roman" w:hint="eastAsia"/>
          <w:sz w:val="28"/>
          <w:szCs w:val="28"/>
          <w:lang w:eastAsia="zh-HK"/>
        </w:rPr>
        <w:t>)</w:t>
      </w:r>
      <w:r w:rsidRPr="00F966CB">
        <w:rPr>
          <w:rFonts w:ascii="標楷體" w:eastAsia="標楷體" w:hAnsi="標楷體" w:cs="Times New Roman" w:hint="eastAsia"/>
          <w:sz w:val="28"/>
          <w:szCs w:val="28"/>
          <w:lang w:eastAsia="zh-HK"/>
        </w:rPr>
        <w:t>：內容須含參與動機與後續推廣規劃二項，格式不拘。</w:t>
      </w:r>
    </w:p>
    <w:p w14:paraId="60DC0A9B" w14:textId="7B1E02E7" w:rsidR="00BA7817" w:rsidRPr="00F966CB" w:rsidRDefault="00BA7817" w:rsidP="008053EB">
      <w:pPr>
        <w:overflowPunct w:val="0"/>
        <w:spacing w:line="440" w:lineRule="exact"/>
        <w:ind w:leftChars="117" w:left="849" w:hangingChars="203" w:hanging="568"/>
        <w:jc w:val="both"/>
        <w:rPr>
          <w:rFonts w:ascii="標楷體" w:eastAsia="標楷體" w:hAnsi="標楷體" w:cs="Times New Roman"/>
          <w:sz w:val="28"/>
          <w:szCs w:val="28"/>
        </w:rPr>
      </w:pPr>
      <w:r w:rsidRPr="00F966CB">
        <w:rPr>
          <w:rFonts w:ascii="標楷體" w:eastAsia="標楷體" w:hAnsi="標楷體" w:cs="Times New Roman" w:hint="eastAsia"/>
          <w:sz w:val="28"/>
          <w:szCs w:val="28"/>
          <w:lang w:eastAsia="zh-HK"/>
        </w:rPr>
        <w:t>五、「</w:t>
      </w:r>
      <w:r w:rsidRPr="00F966CB">
        <w:rPr>
          <w:rFonts w:ascii="標楷體" w:eastAsia="標楷體" w:hAnsi="標楷體"/>
          <w:sz w:val="28"/>
          <w:szCs w:val="28"/>
        </w:rPr>
        <w:t>參加『</w:t>
      </w:r>
      <w:r w:rsidR="005449E0" w:rsidRPr="00F966CB">
        <w:rPr>
          <w:rFonts w:ascii="標楷體" w:eastAsia="標楷體" w:hAnsi="標楷體" w:cs="Times New Roman"/>
          <w:sz w:val="28"/>
          <w:szCs w:val="28"/>
        </w:rPr>
        <w:t>2022</w:t>
      </w:r>
      <w:r w:rsidR="00451E78">
        <w:rPr>
          <w:rFonts w:ascii="標楷體" w:eastAsia="標楷體" w:hAnsi="標楷體" w:cs="Times New Roman" w:hint="eastAsia"/>
          <w:sz w:val="28"/>
          <w:szCs w:val="28"/>
        </w:rPr>
        <w:t>僑青東沙環礁海巡X生態體驗營</w:t>
      </w:r>
      <w:r w:rsidRPr="00F966CB">
        <w:rPr>
          <w:rFonts w:ascii="標楷體" w:eastAsia="標楷體" w:hAnsi="標楷體"/>
          <w:sz w:val="28"/>
          <w:szCs w:val="28"/>
        </w:rPr>
        <w:t>』登島人員保密切結書</w:t>
      </w:r>
      <w:r w:rsidRPr="00F966CB">
        <w:rPr>
          <w:rFonts w:ascii="標楷體" w:eastAsia="標楷體" w:hAnsi="標楷體" w:cs="Times New Roman" w:hint="eastAsia"/>
          <w:sz w:val="28"/>
          <w:szCs w:val="28"/>
          <w:lang w:eastAsia="zh-HK"/>
        </w:rPr>
        <w:t>」(附件9)：請覈實填寫。</w:t>
      </w:r>
    </w:p>
    <w:sectPr w:rsidR="00BA7817" w:rsidRPr="00F966CB" w:rsidSect="00B32CFD">
      <w:footerReference w:type="default" r:id="rId8"/>
      <w:pgSz w:w="11906" w:h="16838"/>
      <w:pgMar w:top="1304" w:right="1588" w:bottom="1304"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CD7D" w14:textId="77777777" w:rsidR="00867B0D" w:rsidRDefault="00867B0D" w:rsidP="00CF7888">
      <w:r>
        <w:separator/>
      </w:r>
    </w:p>
  </w:endnote>
  <w:endnote w:type="continuationSeparator" w:id="0">
    <w:p w14:paraId="54169497" w14:textId="77777777" w:rsidR="00867B0D" w:rsidRDefault="00867B0D" w:rsidP="00CF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1251"/>
      <w:docPartObj>
        <w:docPartGallery w:val="Page Numbers (Bottom of Page)"/>
        <w:docPartUnique/>
      </w:docPartObj>
    </w:sdtPr>
    <w:sdtEndPr/>
    <w:sdtContent>
      <w:p w14:paraId="5B697EB3" w14:textId="77777777" w:rsidR="0036119A" w:rsidRDefault="00B6772A">
        <w:pPr>
          <w:pStyle w:val="a6"/>
          <w:jc w:val="right"/>
        </w:pPr>
        <w:r>
          <w:fldChar w:fldCharType="begin"/>
        </w:r>
        <w:r>
          <w:instrText xml:space="preserve"> PAGE   \* MERGEFORMAT </w:instrText>
        </w:r>
        <w:r>
          <w:fldChar w:fldCharType="separate"/>
        </w:r>
        <w:r w:rsidR="004169A1" w:rsidRPr="004169A1">
          <w:rPr>
            <w:noProof/>
            <w:lang w:val="zh-TW"/>
          </w:rPr>
          <w:t>1</w:t>
        </w:r>
        <w:r>
          <w:rPr>
            <w:noProof/>
            <w:lang w:val="zh-TW"/>
          </w:rPr>
          <w:fldChar w:fldCharType="end"/>
        </w:r>
      </w:p>
    </w:sdtContent>
  </w:sdt>
  <w:p w14:paraId="792E8ED0" w14:textId="77777777" w:rsidR="0036119A" w:rsidRDefault="003611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CF52" w14:textId="77777777" w:rsidR="00867B0D" w:rsidRDefault="00867B0D" w:rsidP="00CF7888">
      <w:r>
        <w:separator/>
      </w:r>
    </w:p>
  </w:footnote>
  <w:footnote w:type="continuationSeparator" w:id="0">
    <w:p w14:paraId="54E99A1F" w14:textId="77777777" w:rsidR="00867B0D" w:rsidRDefault="00867B0D" w:rsidP="00CF7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2A35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0"/>
        </w:tabs>
        <w:ind w:left="1757" w:hanging="480"/>
      </w:pPr>
      <w:rPr>
        <w:rFonts w:hint="eastAsia"/>
      </w:rPr>
    </w:lvl>
  </w:abstractNum>
  <w:abstractNum w:abstractNumId="2" w15:restartNumberingAfterBreak="0">
    <w:nsid w:val="00000003"/>
    <w:multiLevelType w:val="multilevel"/>
    <w:tmpl w:val="00000003"/>
    <w:name w:val="WW8Num2"/>
    <w:lvl w:ilvl="0">
      <w:start w:val="1"/>
      <w:numFmt w:val="ideographLegalTraditional"/>
      <w:lvlText w:val="%1、"/>
      <w:lvlJc w:val="left"/>
      <w:pPr>
        <w:tabs>
          <w:tab w:val="num" w:pos="0"/>
        </w:tabs>
        <w:ind w:left="720" w:hanging="720"/>
      </w:pPr>
      <w:rPr>
        <w:rFonts w:hint="default"/>
        <w:b/>
        <w:lang w:val="en-US"/>
      </w:rPr>
    </w:lvl>
    <w:lvl w:ilvl="1">
      <w:start w:val="1"/>
      <w:numFmt w:val="taiwaneseCountingThousand"/>
      <w:lvlText w:val="%2、"/>
      <w:lvlJc w:val="left"/>
      <w:pPr>
        <w:tabs>
          <w:tab w:val="num" w:pos="0"/>
        </w:tabs>
        <w:ind w:left="1200" w:hanging="720"/>
      </w:pPr>
      <w:rPr>
        <w:rFonts w:ascii="標楷體" w:eastAsia="標楷體" w:hAnsi="標楷體" w:cs="標楷體" w:hint="default"/>
        <w:b w:val="0"/>
        <w:bCs/>
        <w:color w:val="000000"/>
        <w:sz w:val="32"/>
        <w:szCs w:val="32"/>
      </w:rPr>
    </w:lvl>
    <w:lvl w:ilvl="2">
      <w:start w:val="1"/>
      <w:numFmt w:val="decimal"/>
      <w:lvlText w:val="%3、"/>
      <w:lvlJc w:val="left"/>
      <w:pPr>
        <w:tabs>
          <w:tab w:val="num" w:pos="0"/>
        </w:tabs>
        <w:ind w:left="1680" w:hanging="720"/>
      </w:pPr>
      <w:rPr>
        <w:rFonts w:hint="default"/>
      </w:rPr>
    </w:lvl>
    <w:lvl w:ilvl="3">
      <w:start w:val="1"/>
      <w:numFmt w:val="decimal"/>
      <w:lvlText w:val="(%4)"/>
      <w:lvlJc w:val="left"/>
      <w:pPr>
        <w:tabs>
          <w:tab w:val="num" w:pos="0"/>
        </w:tabs>
        <w:ind w:left="2160" w:hanging="720"/>
      </w:pPr>
      <w:rPr>
        <w:rFonts w:hint="default"/>
      </w:rPr>
    </w:lvl>
    <w:lvl w:ilvl="4">
      <w:start w:val="1"/>
      <w:numFmt w:val="taiwaneseCountingThousand"/>
      <w:lvlText w:val="(%5)"/>
      <w:lvlJc w:val="left"/>
      <w:pPr>
        <w:tabs>
          <w:tab w:val="num" w:pos="0"/>
        </w:tabs>
        <w:ind w:left="1146" w:hanging="720"/>
      </w:pPr>
      <w:rPr>
        <w:rFonts w:hint="eastAsia"/>
      </w:r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5"/>
    <w:multiLevelType w:val="singleLevel"/>
    <w:tmpl w:val="00000005"/>
    <w:name w:val="WW8Num6"/>
    <w:lvl w:ilvl="0">
      <w:start w:val="1"/>
      <w:numFmt w:val="taiwaneseCountingThousand"/>
      <w:lvlText w:val="(%1)"/>
      <w:lvlJc w:val="left"/>
      <w:pPr>
        <w:tabs>
          <w:tab w:val="num" w:pos="0"/>
        </w:tabs>
        <w:ind w:left="1614" w:hanging="480"/>
      </w:pPr>
      <w:rPr>
        <w:rFonts w:ascii="標楷體" w:eastAsia="標楷體" w:hAnsi="標楷體" w:cs="標楷體" w:hint="eastAsia"/>
        <w:sz w:val="32"/>
      </w:rPr>
    </w:lvl>
  </w:abstractNum>
  <w:abstractNum w:abstractNumId="4" w15:restartNumberingAfterBreak="0">
    <w:nsid w:val="00000006"/>
    <w:multiLevelType w:val="singleLevel"/>
    <w:tmpl w:val="00000006"/>
    <w:name w:val="WW8Num7"/>
    <w:lvl w:ilvl="0">
      <w:start w:val="1"/>
      <w:numFmt w:val="taiwaneseCountingThousand"/>
      <w:lvlText w:val="%1、"/>
      <w:lvlJc w:val="left"/>
      <w:pPr>
        <w:tabs>
          <w:tab w:val="num" w:pos="0"/>
        </w:tabs>
        <w:ind w:left="720" w:hanging="720"/>
      </w:pPr>
      <w:rPr>
        <w:rFonts w:ascii="標楷體" w:eastAsia="標楷體" w:hAnsi="標楷體" w:cs="標楷體" w:hint="default"/>
        <w:sz w:val="32"/>
        <w:lang w:val="en-US"/>
      </w:rPr>
    </w:lvl>
  </w:abstractNum>
  <w:abstractNum w:abstractNumId="5" w15:restartNumberingAfterBreak="0">
    <w:nsid w:val="00000007"/>
    <w:multiLevelType w:val="singleLevel"/>
    <w:tmpl w:val="00000007"/>
    <w:name w:val="WW8Num8"/>
    <w:lvl w:ilvl="0">
      <w:start w:val="1"/>
      <w:numFmt w:val="taiwaneseCountingThousand"/>
      <w:lvlText w:val="(%1)"/>
      <w:lvlJc w:val="left"/>
      <w:pPr>
        <w:tabs>
          <w:tab w:val="num" w:pos="0"/>
        </w:tabs>
        <w:ind w:left="1614" w:hanging="480"/>
      </w:pPr>
      <w:rPr>
        <w:rFonts w:ascii="標楷體" w:eastAsia="標楷體" w:hAnsi="標楷體" w:cs="標楷體" w:hint="eastAsia"/>
        <w:sz w:val="32"/>
      </w:rPr>
    </w:lvl>
  </w:abstractNum>
  <w:abstractNum w:abstractNumId="6" w15:restartNumberingAfterBreak="0">
    <w:nsid w:val="00000009"/>
    <w:multiLevelType w:val="singleLevel"/>
    <w:tmpl w:val="00000009"/>
    <w:name w:val="WW8Num12"/>
    <w:lvl w:ilvl="0">
      <w:start w:val="1"/>
      <w:numFmt w:val="taiwaneseCountingThousand"/>
      <w:lvlText w:val="(%1)"/>
      <w:lvlJc w:val="left"/>
      <w:pPr>
        <w:tabs>
          <w:tab w:val="num" w:pos="480"/>
        </w:tabs>
        <w:ind w:left="1757" w:hanging="480"/>
      </w:pPr>
      <w:rPr>
        <w:rFonts w:ascii="標楷體" w:eastAsia="標楷體" w:hAnsi="標楷體" w:cs="標楷體" w:hint="eastAsia"/>
        <w:sz w:val="32"/>
      </w:rPr>
    </w:lvl>
  </w:abstractNum>
  <w:abstractNum w:abstractNumId="7" w15:restartNumberingAfterBreak="0">
    <w:nsid w:val="0000000B"/>
    <w:multiLevelType w:val="multilevel"/>
    <w:tmpl w:val="0000000B"/>
    <w:name w:val="WW8Num19"/>
    <w:lvl w:ilvl="0">
      <w:start w:val="1"/>
      <w:numFmt w:val="decimal"/>
      <w:lvlText w:val="%1."/>
      <w:lvlJc w:val="left"/>
      <w:pPr>
        <w:tabs>
          <w:tab w:val="num" w:pos="0"/>
        </w:tabs>
        <w:ind w:left="2749" w:hanging="480"/>
      </w:pPr>
      <w:rPr>
        <w:rFonts w:ascii="標楷體" w:eastAsia="標楷體" w:hAnsi="標楷體" w:cs="標楷體" w:hint="eastAsia"/>
        <w:sz w:val="32"/>
      </w:rPr>
    </w:lvl>
    <w:lvl w:ilvl="1">
      <w:numFmt w:val="bullet"/>
      <w:lvlText w:val="※"/>
      <w:lvlJc w:val="left"/>
      <w:pPr>
        <w:tabs>
          <w:tab w:val="num" w:pos="0"/>
        </w:tabs>
        <w:ind w:left="1920" w:hanging="360"/>
      </w:pPr>
      <w:rPr>
        <w:rFonts w:ascii="標楷體" w:hAnsi="標楷體" w:cs="Times New Roman" w:hint="eastAsia"/>
        <w:b/>
      </w:rPr>
    </w:lvl>
    <w:lvl w:ilvl="2">
      <w:start w:val="1"/>
      <w:numFmt w:val="lowerRoman"/>
      <w:lvlText w:val="%3."/>
      <w:lvlJc w:val="right"/>
      <w:pPr>
        <w:tabs>
          <w:tab w:val="num" w:pos="0"/>
        </w:tabs>
        <w:ind w:left="3709" w:hanging="480"/>
      </w:pPr>
    </w:lvl>
    <w:lvl w:ilvl="3">
      <w:start w:val="1"/>
      <w:numFmt w:val="decimal"/>
      <w:lvlText w:val="%4."/>
      <w:lvlJc w:val="left"/>
      <w:pPr>
        <w:tabs>
          <w:tab w:val="num" w:pos="0"/>
        </w:tabs>
        <w:ind w:left="4189" w:hanging="480"/>
      </w:pPr>
    </w:lvl>
    <w:lvl w:ilvl="4">
      <w:start w:val="1"/>
      <w:numFmt w:val="ideographTraditional"/>
      <w:lvlText w:val="%5、"/>
      <w:lvlJc w:val="left"/>
      <w:pPr>
        <w:tabs>
          <w:tab w:val="num" w:pos="0"/>
        </w:tabs>
        <w:ind w:left="4669" w:hanging="480"/>
      </w:pPr>
    </w:lvl>
    <w:lvl w:ilvl="5">
      <w:start w:val="1"/>
      <w:numFmt w:val="lowerRoman"/>
      <w:lvlText w:val="%6."/>
      <w:lvlJc w:val="right"/>
      <w:pPr>
        <w:tabs>
          <w:tab w:val="num" w:pos="0"/>
        </w:tabs>
        <w:ind w:left="5149" w:hanging="480"/>
      </w:pPr>
    </w:lvl>
    <w:lvl w:ilvl="6">
      <w:start w:val="1"/>
      <w:numFmt w:val="decimal"/>
      <w:lvlText w:val="%7."/>
      <w:lvlJc w:val="left"/>
      <w:pPr>
        <w:tabs>
          <w:tab w:val="num" w:pos="0"/>
        </w:tabs>
        <w:ind w:left="5629" w:hanging="480"/>
      </w:pPr>
    </w:lvl>
    <w:lvl w:ilvl="7">
      <w:start w:val="1"/>
      <w:numFmt w:val="ideographTraditional"/>
      <w:lvlText w:val="%8、"/>
      <w:lvlJc w:val="left"/>
      <w:pPr>
        <w:tabs>
          <w:tab w:val="num" w:pos="0"/>
        </w:tabs>
        <w:ind w:left="6109" w:hanging="480"/>
      </w:pPr>
    </w:lvl>
    <w:lvl w:ilvl="8">
      <w:start w:val="1"/>
      <w:numFmt w:val="lowerRoman"/>
      <w:lvlText w:val="%9."/>
      <w:lvlJc w:val="right"/>
      <w:pPr>
        <w:tabs>
          <w:tab w:val="num" w:pos="0"/>
        </w:tabs>
        <w:ind w:left="6589" w:hanging="480"/>
      </w:pPr>
    </w:lvl>
  </w:abstractNum>
  <w:abstractNum w:abstractNumId="8" w15:restartNumberingAfterBreak="0">
    <w:nsid w:val="0000000C"/>
    <w:multiLevelType w:val="singleLevel"/>
    <w:tmpl w:val="0000000C"/>
    <w:name w:val="WW8Num24"/>
    <w:lvl w:ilvl="0">
      <w:start w:val="8"/>
      <w:numFmt w:val="taiwaneseCountingThousand"/>
      <w:lvlText w:val="%1、"/>
      <w:lvlJc w:val="left"/>
      <w:pPr>
        <w:tabs>
          <w:tab w:val="num" w:pos="480"/>
        </w:tabs>
        <w:ind w:left="1200" w:hanging="480"/>
      </w:pPr>
      <w:rPr>
        <w:rFonts w:ascii="標楷體" w:eastAsia="標楷體" w:hAnsi="標楷體" w:cs="標楷體" w:hint="eastAsia"/>
        <w:sz w:val="32"/>
      </w:rPr>
    </w:lvl>
  </w:abstractNum>
  <w:abstractNum w:abstractNumId="9" w15:restartNumberingAfterBreak="0">
    <w:nsid w:val="0000000D"/>
    <w:multiLevelType w:val="singleLevel"/>
    <w:tmpl w:val="0000000D"/>
    <w:name w:val="WW8Num25"/>
    <w:lvl w:ilvl="0">
      <w:start w:val="1"/>
      <w:numFmt w:val="taiwaneseCountingThousand"/>
      <w:lvlText w:val="(%1)"/>
      <w:lvlJc w:val="left"/>
      <w:pPr>
        <w:tabs>
          <w:tab w:val="num" w:pos="0"/>
        </w:tabs>
        <w:ind w:left="1929" w:hanging="795"/>
      </w:pPr>
      <w:rPr>
        <w:rFonts w:ascii="標楷體" w:eastAsia="標楷體" w:hAnsi="標楷體" w:cs="標楷體" w:hint="default"/>
        <w:sz w:val="32"/>
      </w:rPr>
    </w:lvl>
  </w:abstractNum>
  <w:abstractNum w:abstractNumId="10" w15:restartNumberingAfterBreak="0">
    <w:nsid w:val="0000000E"/>
    <w:multiLevelType w:val="singleLevel"/>
    <w:tmpl w:val="0000000E"/>
    <w:name w:val="WW8Num28"/>
    <w:lvl w:ilvl="0">
      <w:start w:val="1"/>
      <w:numFmt w:val="taiwaneseCountingThousand"/>
      <w:lvlText w:val="(%1)"/>
      <w:lvlJc w:val="left"/>
      <w:pPr>
        <w:tabs>
          <w:tab w:val="num" w:pos="480"/>
        </w:tabs>
        <w:ind w:left="1440" w:hanging="720"/>
      </w:pPr>
      <w:rPr>
        <w:rFonts w:ascii="標楷體" w:eastAsia="標楷體" w:hAnsi="標楷體" w:cs="標楷體" w:hint="default"/>
        <w:sz w:val="32"/>
      </w:rPr>
    </w:lvl>
  </w:abstractNum>
  <w:abstractNum w:abstractNumId="11" w15:restartNumberingAfterBreak="0">
    <w:nsid w:val="0000000F"/>
    <w:multiLevelType w:val="singleLevel"/>
    <w:tmpl w:val="0000000F"/>
    <w:name w:val="WW8Num29"/>
    <w:lvl w:ilvl="0">
      <w:start w:val="1"/>
      <w:numFmt w:val="decimal"/>
      <w:lvlText w:val="%1."/>
      <w:lvlJc w:val="left"/>
      <w:pPr>
        <w:tabs>
          <w:tab w:val="num" w:pos="0"/>
        </w:tabs>
        <w:ind w:left="2409" w:hanging="480"/>
      </w:pPr>
      <w:rPr>
        <w:rFonts w:ascii="標楷體" w:eastAsia="標楷體" w:hAnsi="標楷體" w:cs="標楷體" w:hint="eastAsia"/>
        <w:sz w:val="32"/>
      </w:rPr>
    </w:lvl>
  </w:abstractNum>
  <w:abstractNum w:abstractNumId="12" w15:restartNumberingAfterBreak="0">
    <w:nsid w:val="04932B85"/>
    <w:multiLevelType w:val="hybridMultilevel"/>
    <w:tmpl w:val="983A7E1C"/>
    <w:lvl w:ilvl="0" w:tplc="C0A8A67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741BA1"/>
    <w:multiLevelType w:val="hybridMultilevel"/>
    <w:tmpl w:val="4770E58C"/>
    <w:lvl w:ilvl="0" w:tplc="65862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A41F80"/>
    <w:multiLevelType w:val="hybridMultilevel"/>
    <w:tmpl w:val="67E416CA"/>
    <w:lvl w:ilvl="0" w:tplc="FFFFFFFF">
      <w:start w:val="1"/>
      <w:numFmt w:val="decimal"/>
      <w:lvlText w:val="(%1)"/>
      <w:lvlJc w:val="left"/>
      <w:pPr>
        <w:ind w:left="1756" w:hanging="480"/>
      </w:pPr>
      <w:rPr>
        <w:rFonts w:hint="default"/>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15" w15:restartNumberingAfterBreak="0">
    <w:nsid w:val="2A3D32F7"/>
    <w:multiLevelType w:val="hybridMultilevel"/>
    <w:tmpl w:val="764E286E"/>
    <w:lvl w:ilvl="0" w:tplc="690A25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89045A"/>
    <w:multiLevelType w:val="hybridMultilevel"/>
    <w:tmpl w:val="98CEC014"/>
    <w:lvl w:ilvl="0" w:tplc="ECC025C8">
      <w:start w:val="1"/>
      <w:numFmt w:val="taiwaneseCountingThousand"/>
      <w:lvlText w:val="（%1）"/>
      <w:lvlJc w:val="left"/>
      <w:pPr>
        <w:ind w:left="480" w:hanging="480"/>
      </w:pPr>
      <w:rPr>
        <w:rFonts w:hint="default"/>
      </w:rPr>
    </w:lvl>
    <w:lvl w:ilvl="1" w:tplc="547C7F6A">
      <w:start w:val="1"/>
      <w:numFmt w:val="taiwaneseCountingThousand"/>
      <w:suff w:val="nothing"/>
      <w:lvlText w:val="（%2）"/>
      <w:lvlJc w:val="left"/>
      <w:pPr>
        <w:ind w:left="480" w:hanging="480"/>
      </w:pPr>
      <w:rPr>
        <w:rFonts w:hint="default"/>
        <w:lang w:val="en-US"/>
      </w:rPr>
    </w:lvl>
    <w:lvl w:ilvl="2" w:tplc="FD6CA53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EC2936"/>
    <w:multiLevelType w:val="hybridMultilevel"/>
    <w:tmpl w:val="9F90F7FA"/>
    <w:lvl w:ilvl="0" w:tplc="35EC1324">
      <w:start w:val="1"/>
      <w:numFmt w:val="decimal"/>
      <w:suff w:val="nothing"/>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696F11C1"/>
    <w:multiLevelType w:val="hybridMultilevel"/>
    <w:tmpl w:val="13C00948"/>
    <w:lvl w:ilvl="0" w:tplc="8D9E6EF4">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D25A90"/>
    <w:multiLevelType w:val="hybridMultilevel"/>
    <w:tmpl w:val="9F90F7FA"/>
    <w:lvl w:ilvl="0" w:tplc="FFFFFFFF">
      <w:start w:val="1"/>
      <w:numFmt w:val="decimal"/>
      <w:suff w:val="nothing"/>
      <w:lvlText w:val="%1."/>
      <w:lvlJc w:val="left"/>
      <w:pPr>
        <w:ind w:left="1756" w:hanging="480"/>
      </w:pPr>
      <w:rPr>
        <w:rFonts w:hint="default"/>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num w:numId="1" w16cid:durableId="579561980">
    <w:abstractNumId w:val="15"/>
  </w:num>
  <w:num w:numId="2" w16cid:durableId="491992812">
    <w:abstractNumId w:val="13"/>
  </w:num>
  <w:num w:numId="3" w16cid:durableId="319576064">
    <w:abstractNumId w:val="0"/>
  </w:num>
  <w:num w:numId="4" w16cid:durableId="419520358">
    <w:abstractNumId w:val="1"/>
  </w:num>
  <w:num w:numId="5" w16cid:durableId="204610978">
    <w:abstractNumId w:val="2"/>
  </w:num>
  <w:num w:numId="6" w16cid:durableId="1932854734">
    <w:abstractNumId w:val="3"/>
  </w:num>
  <w:num w:numId="7" w16cid:durableId="1871607049">
    <w:abstractNumId w:val="4"/>
  </w:num>
  <w:num w:numId="8" w16cid:durableId="962808127">
    <w:abstractNumId w:val="5"/>
  </w:num>
  <w:num w:numId="9" w16cid:durableId="1380478355">
    <w:abstractNumId w:val="6"/>
  </w:num>
  <w:num w:numId="10" w16cid:durableId="834146592">
    <w:abstractNumId w:val="7"/>
  </w:num>
  <w:num w:numId="11" w16cid:durableId="464277241">
    <w:abstractNumId w:val="8"/>
  </w:num>
  <w:num w:numId="12" w16cid:durableId="641739253">
    <w:abstractNumId w:val="9"/>
  </w:num>
  <w:num w:numId="13" w16cid:durableId="1571696747">
    <w:abstractNumId w:val="10"/>
  </w:num>
  <w:num w:numId="14" w16cid:durableId="1392578363">
    <w:abstractNumId w:val="11"/>
  </w:num>
  <w:num w:numId="15" w16cid:durableId="1716000390">
    <w:abstractNumId w:val="18"/>
  </w:num>
  <w:num w:numId="16" w16cid:durableId="32778493">
    <w:abstractNumId w:val="16"/>
  </w:num>
  <w:num w:numId="17" w16cid:durableId="1095636146">
    <w:abstractNumId w:val="12"/>
  </w:num>
  <w:num w:numId="18" w16cid:durableId="1941521591">
    <w:abstractNumId w:val="17"/>
  </w:num>
  <w:num w:numId="19" w16cid:durableId="2133353818">
    <w:abstractNumId w:val="14"/>
  </w:num>
  <w:num w:numId="20" w16cid:durableId="1859388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171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0F"/>
    <w:rsid w:val="0000223A"/>
    <w:rsid w:val="000032D2"/>
    <w:rsid w:val="0001401B"/>
    <w:rsid w:val="00022D1B"/>
    <w:rsid w:val="00026777"/>
    <w:rsid w:val="000325D1"/>
    <w:rsid w:val="0004491D"/>
    <w:rsid w:val="000671FD"/>
    <w:rsid w:val="00072D54"/>
    <w:rsid w:val="00074FCF"/>
    <w:rsid w:val="000834C8"/>
    <w:rsid w:val="000900DB"/>
    <w:rsid w:val="00090373"/>
    <w:rsid w:val="000917DC"/>
    <w:rsid w:val="00092EBF"/>
    <w:rsid w:val="00093175"/>
    <w:rsid w:val="000B24E7"/>
    <w:rsid w:val="000B43CA"/>
    <w:rsid w:val="000B5FDB"/>
    <w:rsid w:val="000E0329"/>
    <w:rsid w:val="000E22E1"/>
    <w:rsid w:val="000E391D"/>
    <w:rsid w:val="000E6640"/>
    <w:rsid w:val="001023E4"/>
    <w:rsid w:val="00104CC0"/>
    <w:rsid w:val="00117CC7"/>
    <w:rsid w:val="00117CE7"/>
    <w:rsid w:val="00144DF5"/>
    <w:rsid w:val="00145846"/>
    <w:rsid w:val="001507DC"/>
    <w:rsid w:val="00157DB3"/>
    <w:rsid w:val="00160003"/>
    <w:rsid w:val="00163738"/>
    <w:rsid w:val="001706CA"/>
    <w:rsid w:val="001716DA"/>
    <w:rsid w:val="00173B1F"/>
    <w:rsid w:val="00186B59"/>
    <w:rsid w:val="00187A36"/>
    <w:rsid w:val="001A1A40"/>
    <w:rsid w:val="001A2B2E"/>
    <w:rsid w:val="001C287C"/>
    <w:rsid w:val="001C39A4"/>
    <w:rsid w:val="001C41DF"/>
    <w:rsid w:val="001C544A"/>
    <w:rsid w:val="001D1181"/>
    <w:rsid w:val="001D11B3"/>
    <w:rsid w:val="001D5DF6"/>
    <w:rsid w:val="001D7BE8"/>
    <w:rsid w:val="001E4D92"/>
    <w:rsid w:val="001E51F9"/>
    <w:rsid w:val="001F1C73"/>
    <w:rsid w:val="001F5AA8"/>
    <w:rsid w:val="002058B7"/>
    <w:rsid w:val="00205D40"/>
    <w:rsid w:val="00210276"/>
    <w:rsid w:val="002102B5"/>
    <w:rsid w:val="002108A5"/>
    <w:rsid w:val="0022399D"/>
    <w:rsid w:val="00224848"/>
    <w:rsid w:val="002272C7"/>
    <w:rsid w:val="00232BCF"/>
    <w:rsid w:val="0024028D"/>
    <w:rsid w:val="00255262"/>
    <w:rsid w:val="00275DD2"/>
    <w:rsid w:val="002A44E4"/>
    <w:rsid w:val="002B2B8B"/>
    <w:rsid w:val="002B3596"/>
    <w:rsid w:val="002C1773"/>
    <w:rsid w:val="002C3DBA"/>
    <w:rsid w:val="002D3C23"/>
    <w:rsid w:val="002E18FD"/>
    <w:rsid w:val="002E37E9"/>
    <w:rsid w:val="002E5795"/>
    <w:rsid w:val="002F02A7"/>
    <w:rsid w:val="002F5CE7"/>
    <w:rsid w:val="00304861"/>
    <w:rsid w:val="0031529E"/>
    <w:rsid w:val="00315843"/>
    <w:rsid w:val="003203C3"/>
    <w:rsid w:val="00321CCF"/>
    <w:rsid w:val="0033193B"/>
    <w:rsid w:val="00336876"/>
    <w:rsid w:val="003403A7"/>
    <w:rsid w:val="00343DF4"/>
    <w:rsid w:val="00356E4F"/>
    <w:rsid w:val="00360257"/>
    <w:rsid w:val="00360589"/>
    <w:rsid w:val="0036119A"/>
    <w:rsid w:val="00361905"/>
    <w:rsid w:val="00361D20"/>
    <w:rsid w:val="00364B0A"/>
    <w:rsid w:val="00365716"/>
    <w:rsid w:val="00365BB2"/>
    <w:rsid w:val="003738EE"/>
    <w:rsid w:val="003745C9"/>
    <w:rsid w:val="00376C04"/>
    <w:rsid w:val="00381991"/>
    <w:rsid w:val="0038319D"/>
    <w:rsid w:val="003870C9"/>
    <w:rsid w:val="00394EE4"/>
    <w:rsid w:val="0039569B"/>
    <w:rsid w:val="003A46C4"/>
    <w:rsid w:val="003B1E32"/>
    <w:rsid w:val="003B20E3"/>
    <w:rsid w:val="003B219C"/>
    <w:rsid w:val="003B22AE"/>
    <w:rsid w:val="003B6A28"/>
    <w:rsid w:val="003B7D5C"/>
    <w:rsid w:val="003C410F"/>
    <w:rsid w:val="003D4424"/>
    <w:rsid w:val="003D7FAA"/>
    <w:rsid w:val="003E6E7D"/>
    <w:rsid w:val="003F0BD8"/>
    <w:rsid w:val="003F265D"/>
    <w:rsid w:val="00410890"/>
    <w:rsid w:val="00412B57"/>
    <w:rsid w:val="004169A1"/>
    <w:rsid w:val="00420109"/>
    <w:rsid w:val="004434AD"/>
    <w:rsid w:val="00451E78"/>
    <w:rsid w:val="00464CA0"/>
    <w:rsid w:val="00471C87"/>
    <w:rsid w:val="004740F7"/>
    <w:rsid w:val="00476696"/>
    <w:rsid w:val="004862BF"/>
    <w:rsid w:val="004867DC"/>
    <w:rsid w:val="00493E45"/>
    <w:rsid w:val="00493ECD"/>
    <w:rsid w:val="004A32B0"/>
    <w:rsid w:val="004A5181"/>
    <w:rsid w:val="004A52F7"/>
    <w:rsid w:val="004A78A2"/>
    <w:rsid w:val="004B04ED"/>
    <w:rsid w:val="004B20BE"/>
    <w:rsid w:val="004C0923"/>
    <w:rsid w:val="004C3885"/>
    <w:rsid w:val="004C640B"/>
    <w:rsid w:val="004C6CEE"/>
    <w:rsid w:val="004C6DC3"/>
    <w:rsid w:val="004C76BD"/>
    <w:rsid w:val="004E2C92"/>
    <w:rsid w:val="004F16DC"/>
    <w:rsid w:val="004F35AC"/>
    <w:rsid w:val="004F3676"/>
    <w:rsid w:val="00501639"/>
    <w:rsid w:val="0051111E"/>
    <w:rsid w:val="00511C3F"/>
    <w:rsid w:val="00514A2A"/>
    <w:rsid w:val="00515F66"/>
    <w:rsid w:val="00533C07"/>
    <w:rsid w:val="00534C64"/>
    <w:rsid w:val="00536528"/>
    <w:rsid w:val="005401FE"/>
    <w:rsid w:val="00541370"/>
    <w:rsid w:val="005449E0"/>
    <w:rsid w:val="0055354F"/>
    <w:rsid w:val="005557BB"/>
    <w:rsid w:val="0056173A"/>
    <w:rsid w:val="0056300C"/>
    <w:rsid w:val="0056659C"/>
    <w:rsid w:val="00577774"/>
    <w:rsid w:val="00584BA8"/>
    <w:rsid w:val="00590548"/>
    <w:rsid w:val="005926C5"/>
    <w:rsid w:val="00597FD5"/>
    <w:rsid w:val="005A1418"/>
    <w:rsid w:val="005B3519"/>
    <w:rsid w:val="005B626A"/>
    <w:rsid w:val="005C191C"/>
    <w:rsid w:val="005D2A25"/>
    <w:rsid w:val="005D3697"/>
    <w:rsid w:val="005D5B1B"/>
    <w:rsid w:val="005D6BAC"/>
    <w:rsid w:val="005E5DAE"/>
    <w:rsid w:val="005F48D4"/>
    <w:rsid w:val="00601623"/>
    <w:rsid w:val="00606A7F"/>
    <w:rsid w:val="0063657D"/>
    <w:rsid w:val="00636B56"/>
    <w:rsid w:val="00637949"/>
    <w:rsid w:val="00642802"/>
    <w:rsid w:val="00643833"/>
    <w:rsid w:val="00646166"/>
    <w:rsid w:val="006576B4"/>
    <w:rsid w:val="0066290C"/>
    <w:rsid w:val="00665A13"/>
    <w:rsid w:val="00666F14"/>
    <w:rsid w:val="00667ACD"/>
    <w:rsid w:val="006874AC"/>
    <w:rsid w:val="006939B2"/>
    <w:rsid w:val="0069712E"/>
    <w:rsid w:val="006B3F40"/>
    <w:rsid w:val="006B6B9C"/>
    <w:rsid w:val="006C21DE"/>
    <w:rsid w:val="006C2FE6"/>
    <w:rsid w:val="006C5CE0"/>
    <w:rsid w:val="006D4848"/>
    <w:rsid w:val="006D69FA"/>
    <w:rsid w:val="006E10F0"/>
    <w:rsid w:val="006F5513"/>
    <w:rsid w:val="007015AB"/>
    <w:rsid w:val="00702004"/>
    <w:rsid w:val="00703934"/>
    <w:rsid w:val="00710A51"/>
    <w:rsid w:val="00710CA6"/>
    <w:rsid w:val="00711BE3"/>
    <w:rsid w:val="007130AB"/>
    <w:rsid w:val="0074250C"/>
    <w:rsid w:val="00742D61"/>
    <w:rsid w:val="0075290B"/>
    <w:rsid w:val="0076144F"/>
    <w:rsid w:val="00770AB1"/>
    <w:rsid w:val="00774D75"/>
    <w:rsid w:val="00784DAC"/>
    <w:rsid w:val="007908FD"/>
    <w:rsid w:val="00794FD6"/>
    <w:rsid w:val="007A4614"/>
    <w:rsid w:val="007B1CB5"/>
    <w:rsid w:val="007C1CC6"/>
    <w:rsid w:val="007C5FC8"/>
    <w:rsid w:val="007C69E8"/>
    <w:rsid w:val="007D2907"/>
    <w:rsid w:val="007D3430"/>
    <w:rsid w:val="007D6A6A"/>
    <w:rsid w:val="007E332B"/>
    <w:rsid w:val="007E374F"/>
    <w:rsid w:val="007F492E"/>
    <w:rsid w:val="007F6AC5"/>
    <w:rsid w:val="00803CC6"/>
    <w:rsid w:val="008053EB"/>
    <w:rsid w:val="008104F5"/>
    <w:rsid w:val="0081430E"/>
    <w:rsid w:val="00814778"/>
    <w:rsid w:val="00820C5A"/>
    <w:rsid w:val="00821BEC"/>
    <w:rsid w:val="00823747"/>
    <w:rsid w:val="008251A7"/>
    <w:rsid w:val="008255F0"/>
    <w:rsid w:val="00837592"/>
    <w:rsid w:val="00845EF0"/>
    <w:rsid w:val="00847818"/>
    <w:rsid w:val="00854E25"/>
    <w:rsid w:val="00856813"/>
    <w:rsid w:val="00857620"/>
    <w:rsid w:val="008652F0"/>
    <w:rsid w:val="00865AA9"/>
    <w:rsid w:val="00867B0D"/>
    <w:rsid w:val="00871704"/>
    <w:rsid w:val="00885070"/>
    <w:rsid w:val="00885D4F"/>
    <w:rsid w:val="00887349"/>
    <w:rsid w:val="00894CED"/>
    <w:rsid w:val="008978DB"/>
    <w:rsid w:val="008A0816"/>
    <w:rsid w:val="008A2DF8"/>
    <w:rsid w:val="008B17A4"/>
    <w:rsid w:val="008B47D8"/>
    <w:rsid w:val="008E0D85"/>
    <w:rsid w:val="008E4B92"/>
    <w:rsid w:val="008E5713"/>
    <w:rsid w:val="008E7597"/>
    <w:rsid w:val="008F0AE5"/>
    <w:rsid w:val="008F1F79"/>
    <w:rsid w:val="008F5468"/>
    <w:rsid w:val="00903769"/>
    <w:rsid w:val="00903A2E"/>
    <w:rsid w:val="00906292"/>
    <w:rsid w:val="00910180"/>
    <w:rsid w:val="0092553F"/>
    <w:rsid w:val="009318E5"/>
    <w:rsid w:val="00953EE7"/>
    <w:rsid w:val="00955619"/>
    <w:rsid w:val="00955E18"/>
    <w:rsid w:val="00961307"/>
    <w:rsid w:val="009626CE"/>
    <w:rsid w:val="00965EEE"/>
    <w:rsid w:val="00970B0F"/>
    <w:rsid w:val="00971EE0"/>
    <w:rsid w:val="009726AF"/>
    <w:rsid w:val="0097538A"/>
    <w:rsid w:val="00976B71"/>
    <w:rsid w:val="00980B15"/>
    <w:rsid w:val="00986E26"/>
    <w:rsid w:val="00987115"/>
    <w:rsid w:val="00992DBF"/>
    <w:rsid w:val="009A6276"/>
    <w:rsid w:val="009B1367"/>
    <w:rsid w:val="009B13F2"/>
    <w:rsid w:val="009B187A"/>
    <w:rsid w:val="009B51F6"/>
    <w:rsid w:val="009D317F"/>
    <w:rsid w:val="009D4F1B"/>
    <w:rsid w:val="009F3E86"/>
    <w:rsid w:val="009F4052"/>
    <w:rsid w:val="00A01228"/>
    <w:rsid w:val="00A141A9"/>
    <w:rsid w:val="00A1527B"/>
    <w:rsid w:val="00A232D4"/>
    <w:rsid w:val="00A24AAC"/>
    <w:rsid w:val="00A324C4"/>
    <w:rsid w:val="00A341E4"/>
    <w:rsid w:val="00A34FF0"/>
    <w:rsid w:val="00A35E41"/>
    <w:rsid w:val="00A37DE3"/>
    <w:rsid w:val="00A56A6A"/>
    <w:rsid w:val="00A64BB7"/>
    <w:rsid w:val="00A651F3"/>
    <w:rsid w:val="00A65FEF"/>
    <w:rsid w:val="00A71567"/>
    <w:rsid w:val="00A77F7A"/>
    <w:rsid w:val="00A80992"/>
    <w:rsid w:val="00A869C3"/>
    <w:rsid w:val="00A902D3"/>
    <w:rsid w:val="00A90E1F"/>
    <w:rsid w:val="00A95825"/>
    <w:rsid w:val="00A96BF8"/>
    <w:rsid w:val="00A9740F"/>
    <w:rsid w:val="00AA16A3"/>
    <w:rsid w:val="00AA31B2"/>
    <w:rsid w:val="00AB74F2"/>
    <w:rsid w:val="00AC56A0"/>
    <w:rsid w:val="00AC691B"/>
    <w:rsid w:val="00AC769C"/>
    <w:rsid w:val="00AD18A6"/>
    <w:rsid w:val="00B02470"/>
    <w:rsid w:val="00B04BEA"/>
    <w:rsid w:val="00B17967"/>
    <w:rsid w:val="00B21939"/>
    <w:rsid w:val="00B22259"/>
    <w:rsid w:val="00B25CD6"/>
    <w:rsid w:val="00B271A1"/>
    <w:rsid w:val="00B31B6A"/>
    <w:rsid w:val="00B32CFD"/>
    <w:rsid w:val="00B35460"/>
    <w:rsid w:val="00B374BB"/>
    <w:rsid w:val="00B44373"/>
    <w:rsid w:val="00B5545E"/>
    <w:rsid w:val="00B6390D"/>
    <w:rsid w:val="00B6772A"/>
    <w:rsid w:val="00B70AB3"/>
    <w:rsid w:val="00B8017B"/>
    <w:rsid w:val="00B85C66"/>
    <w:rsid w:val="00B90249"/>
    <w:rsid w:val="00B94869"/>
    <w:rsid w:val="00BA46E6"/>
    <w:rsid w:val="00BA7817"/>
    <w:rsid w:val="00BB0986"/>
    <w:rsid w:val="00BB6971"/>
    <w:rsid w:val="00BC4027"/>
    <w:rsid w:val="00BC4BDA"/>
    <w:rsid w:val="00BE1918"/>
    <w:rsid w:val="00BE354D"/>
    <w:rsid w:val="00BF130B"/>
    <w:rsid w:val="00BF32CF"/>
    <w:rsid w:val="00BF3A97"/>
    <w:rsid w:val="00BF777E"/>
    <w:rsid w:val="00C222F2"/>
    <w:rsid w:val="00C30206"/>
    <w:rsid w:val="00C305B4"/>
    <w:rsid w:val="00C366A7"/>
    <w:rsid w:val="00C445BA"/>
    <w:rsid w:val="00C55894"/>
    <w:rsid w:val="00C56E8A"/>
    <w:rsid w:val="00C61518"/>
    <w:rsid w:val="00C63B10"/>
    <w:rsid w:val="00C6693E"/>
    <w:rsid w:val="00C72FF0"/>
    <w:rsid w:val="00C9260B"/>
    <w:rsid w:val="00C93E8C"/>
    <w:rsid w:val="00CA0C90"/>
    <w:rsid w:val="00CA1675"/>
    <w:rsid w:val="00CA386E"/>
    <w:rsid w:val="00CA5BF7"/>
    <w:rsid w:val="00CC30E3"/>
    <w:rsid w:val="00CC67EA"/>
    <w:rsid w:val="00CC73C4"/>
    <w:rsid w:val="00CD59EA"/>
    <w:rsid w:val="00CE5D49"/>
    <w:rsid w:val="00CF7888"/>
    <w:rsid w:val="00D00436"/>
    <w:rsid w:val="00D21112"/>
    <w:rsid w:val="00D223E0"/>
    <w:rsid w:val="00D24688"/>
    <w:rsid w:val="00D37FFC"/>
    <w:rsid w:val="00D400BF"/>
    <w:rsid w:val="00D469FE"/>
    <w:rsid w:val="00D47535"/>
    <w:rsid w:val="00D610B9"/>
    <w:rsid w:val="00D62D5C"/>
    <w:rsid w:val="00D64211"/>
    <w:rsid w:val="00D732BB"/>
    <w:rsid w:val="00D73BFE"/>
    <w:rsid w:val="00D73CEB"/>
    <w:rsid w:val="00D80E02"/>
    <w:rsid w:val="00D81E6F"/>
    <w:rsid w:val="00D8593D"/>
    <w:rsid w:val="00D96FC9"/>
    <w:rsid w:val="00DA353A"/>
    <w:rsid w:val="00DB36D4"/>
    <w:rsid w:val="00DB53EC"/>
    <w:rsid w:val="00DC7A16"/>
    <w:rsid w:val="00DD2247"/>
    <w:rsid w:val="00DE48F5"/>
    <w:rsid w:val="00DE71A1"/>
    <w:rsid w:val="00DF243B"/>
    <w:rsid w:val="00E07366"/>
    <w:rsid w:val="00E15C2C"/>
    <w:rsid w:val="00E175C4"/>
    <w:rsid w:val="00E2218E"/>
    <w:rsid w:val="00E267DC"/>
    <w:rsid w:val="00E36B0D"/>
    <w:rsid w:val="00E463A2"/>
    <w:rsid w:val="00E47253"/>
    <w:rsid w:val="00E535A5"/>
    <w:rsid w:val="00E607AE"/>
    <w:rsid w:val="00E62CDC"/>
    <w:rsid w:val="00E63423"/>
    <w:rsid w:val="00E65F98"/>
    <w:rsid w:val="00E73BB0"/>
    <w:rsid w:val="00E755A2"/>
    <w:rsid w:val="00E866B3"/>
    <w:rsid w:val="00E92A55"/>
    <w:rsid w:val="00EA0CF0"/>
    <w:rsid w:val="00EA7314"/>
    <w:rsid w:val="00EB0E90"/>
    <w:rsid w:val="00EB5A22"/>
    <w:rsid w:val="00EC6B89"/>
    <w:rsid w:val="00EC7F33"/>
    <w:rsid w:val="00ED6D96"/>
    <w:rsid w:val="00ED71DD"/>
    <w:rsid w:val="00EE232C"/>
    <w:rsid w:val="00EE2F2D"/>
    <w:rsid w:val="00EE4EE0"/>
    <w:rsid w:val="00EF3885"/>
    <w:rsid w:val="00EF6FDC"/>
    <w:rsid w:val="00EF788A"/>
    <w:rsid w:val="00F16592"/>
    <w:rsid w:val="00F2763C"/>
    <w:rsid w:val="00F3255A"/>
    <w:rsid w:val="00F32E66"/>
    <w:rsid w:val="00F528E7"/>
    <w:rsid w:val="00F52C08"/>
    <w:rsid w:val="00F65E6C"/>
    <w:rsid w:val="00F661ED"/>
    <w:rsid w:val="00F774B7"/>
    <w:rsid w:val="00F77E1C"/>
    <w:rsid w:val="00F811A0"/>
    <w:rsid w:val="00F834F5"/>
    <w:rsid w:val="00F86738"/>
    <w:rsid w:val="00F9334F"/>
    <w:rsid w:val="00F95565"/>
    <w:rsid w:val="00F966CB"/>
    <w:rsid w:val="00F97DD1"/>
    <w:rsid w:val="00FA71F7"/>
    <w:rsid w:val="00FA76EA"/>
    <w:rsid w:val="00FB5F94"/>
    <w:rsid w:val="00FD3F0B"/>
    <w:rsid w:val="00FD735E"/>
    <w:rsid w:val="00FF141C"/>
    <w:rsid w:val="00FF2634"/>
    <w:rsid w:val="00FF2DA0"/>
    <w:rsid w:val="00FF545C"/>
    <w:rsid w:val="00FF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7B2D23BF"/>
  <w15:docId w15:val="{2F9F97DA-1EC6-430E-9CA5-53220F68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0B0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F7888"/>
    <w:pPr>
      <w:tabs>
        <w:tab w:val="center" w:pos="4153"/>
        <w:tab w:val="right" w:pos="8306"/>
      </w:tabs>
      <w:snapToGrid w:val="0"/>
    </w:pPr>
    <w:rPr>
      <w:sz w:val="20"/>
      <w:szCs w:val="20"/>
    </w:rPr>
  </w:style>
  <w:style w:type="character" w:customStyle="1" w:styleId="a5">
    <w:name w:val="頁首 字元"/>
    <w:basedOn w:val="a1"/>
    <w:link w:val="a4"/>
    <w:uiPriority w:val="99"/>
    <w:rsid w:val="00CF7888"/>
    <w:rPr>
      <w:sz w:val="20"/>
      <w:szCs w:val="20"/>
    </w:rPr>
  </w:style>
  <w:style w:type="paragraph" w:styleId="a6">
    <w:name w:val="footer"/>
    <w:basedOn w:val="a0"/>
    <w:link w:val="a7"/>
    <w:uiPriority w:val="99"/>
    <w:unhideWhenUsed/>
    <w:rsid w:val="00CF7888"/>
    <w:pPr>
      <w:tabs>
        <w:tab w:val="center" w:pos="4153"/>
        <w:tab w:val="right" w:pos="8306"/>
      </w:tabs>
      <w:snapToGrid w:val="0"/>
    </w:pPr>
    <w:rPr>
      <w:sz w:val="20"/>
      <w:szCs w:val="20"/>
    </w:rPr>
  </w:style>
  <w:style w:type="character" w:customStyle="1" w:styleId="a7">
    <w:name w:val="頁尾 字元"/>
    <w:basedOn w:val="a1"/>
    <w:link w:val="a6"/>
    <w:uiPriority w:val="99"/>
    <w:rsid w:val="00CF7888"/>
    <w:rPr>
      <w:sz w:val="20"/>
      <w:szCs w:val="20"/>
    </w:rPr>
  </w:style>
  <w:style w:type="paragraph" w:styleId="a8">
    <w:name w:val="List Paragraph"/>
    <w:basedOn w:val="a0"/>
    <w:uiPriority w:val="34"/>
    <w:qFormat/>
    <w:rsid w:val="00CF7888"/>
    <w:pPr>
      <w:ind w:leftChars="200" w:left="480"/>
    </w:pPr>
  </w:style>
  <w:style w:type="character" w:styleId="a9">
    <w:name w:val="Hyperlink"/>
    <w:basedOn w:val="a1"/>
    <w:uiPriority w:val="99"/>
    <w:unhideWhenUsed/>
    <w:rsid w:val="00667ACD"/>
    <w:rPr>
      <w:color w:val="0000FF" w:themeColor="hyperlink"/>
      <w:u w:val="single"/>
    </w:rPr>
  </w:style>
  <w:style w:type="paragraph" w:styleId="a">
    <w:name w:val="List Bullet"/>
    <w:basedOn w:val="a0"/>
    <w:uiPriority w:val="99"/>
    <w:unhideWhenUsed/>
    <w:rsid w:val="004A78A2"/>
    <w:pPr>
      <w:numPr>
        <w:numId w:val="3"/>
      </w:numPr>
      <w:contextualSpacing/>
    </w:pPr>
  </w:style>
  <w:style w:type="table" w:styleId="aa">
    <w:name w:val="Table Grid"/>
    <w:basedOn w:val="a2"/>
    <w:uiPriority w:val="59"/>
    <w:rsid w:val="00BC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C74B3-64D8-4181-9E89-5BF4081A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hongying</dc:creator>
  <cp:lastModifiedBy>石 儀文</cp:lastModifiedBy>
  <cp:revision>3</cp:revision>
  <cp:lastPrinted>2022-03-15T02:28:00Z</cp:lastPrinted>
  <dcterms:created xsi:type="dcterms:W3CDTF">2022-04-07T01:40:00Z</dcterms:created>
  <dcterms:modified xsi:type="dcterms:W3CDTF">2022-04-07T01:40:00Z</dcterms:modified>
</cp:coreProperties>
</file>